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4B75EF">
      <w:pPr>
        <w:jc w:val="center"/>
        <w:rPr>
          <w:rFonts w:hint="eastAsia" w:ascii="Times New Roman" w:hAnsi="Times New Roman"/>
          <w:sz w:val="32"/>
        </w:rPr>
      </w:pPr>
      <w:bookmarkStart w:id="62" w:name="_GoBack"/>
      <w:bookmarkEnd w:id="62"/>
    </w:p>
    <w:p w14:paraId="5B007414">
      <w:pPr>
        <w:jc w:val="center"/>
        <w:rPr>
          <w:rFonts w:hint="eastAsia" w:ascii="Times New Roman" w:hAnsi="Times New Roman"/>
          <w:sz w:val="32"/>
        </w:rPr>
      </w:pPr>
    </w:p>
    <w:p w14:paraId="54B95CB1">
      <w:pPr>
        <w:spacing w:line="540" w:lineRule="exact"/>
        <w:jc w:val="right"/>
        <w:rPr>
          <w:rFonts w:hint="eastAsia" w:ascii="Times New Roman" w:hAnsi="Times New Roman"/>
          <w:sz w:val="32"/>
        </w:rPr>
      </w:pPr>
      <w:r>
        <w:rPr>
          <w:rFonts w:hint="eastAsia" w:ascii="Times New Roman" w:hAnsi="Times New Roman"/>
          <w:sz w:val="32"/>
        </w:rPr>
        <w:t>鄂教办函</w:t>
      </w:r>
      <w:r>
        <w:rPr>
          <w:rFonts w:hint="eastAsia" w:ascii="Times New Roman" w:hAnsi="Times New Roman" w:eastAsia="宋体" w:cs="宋体"/>
          <w:sz w:val="32"/>
        </w:rPr>
        <w:t>〔</w:t>
      </w:r>
      <w:r>
        <w:rPr>
          <w:rFonts w:hint="eastAsia" w:ascii="Times New Roman" w:hAnsi="Times New Roman" w:eastAsia="仿宋_GB2312" w:cs="仿宋_GB2312"/>
          <w:sz w:val="32"/>
        </w:rPr>
        <w:t>202</w:t>
      </w:r>
      <w:r>
        <w:rPr>
          <w:rFonts w:hint="eastAsia" w:ascii="Times New Roman" w:hAnsi="Times New Roman" w:eastAsia="仿宋_GB2312" w:cs="仿宋_GB2312"/>
          <w:sz w:val="32"/>
          <w:lang w:val="en-US" w:eastAsia="zh-CN"/>
        </w:rPr>
        <w:t>6</w:t>
      </w:r>
      <w:r>
        <w:rPr>
          <w:rFonts w:hint="eastAsia" w:ascii="Times New Roman" w:hAnsi="Times New Roman" w:eastAsia="宋体" w:cs="宋体"/>
          <w:sz w:val="32"/>
        </w:rPr>
        <w:t>〕</w:t>
      </w:r>
      <w:r>
        <w:rPr>
          <w:rFonts w:hint="eastAsia" w:ascii="Times New Roman" w:hAnsi="Times New Roman" w:eastAsia="宋体" w:cs="宋体"/>
          <w:sz w:val="32"/>
          <w:lang w:val="en-US" w:eastAsia="zh-CN"/>
        </w:rPr>
        <w:t>5</w:t>
      </w:r>
      <w:r>
        <w:rPr>
          <w:rFonts w:hint="eastAsia" w:ascii="Times New Roman" w:hAnsi="Times New Roman"/>
          <w:sz w:val="32"/>
        </w:rPr>
        <w:t>号</w:t>
      </w:r>
    </w:p>
    <w:p w14:paraId="1DB015A2">
      <w:pPr>
        <w:spacing w:line="540" w:lineRule="exact"/>
        <w:ind w:left="3402"/>
        <w:jc w:val="right"/>
        <w:rPr>
          <w:rFonts w:hint="eastAsia" w:ascii="Times New Roman" w:hAnsi="Times New Roman"/>
          <w:sz w:val="32"/>
        </w:rPr>
      </w:pPr>
    </w:p>
    <w:p w14:paraId="04E9A748">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Times New Roman" w:hAnsi="Times New Roman" w:eastAsia="方正小标宋简体" w:cs="宋体"/>
          <w:kern w:val="0"/>
          <w:sz w:val="44"/>
          <w:szCs w:val="44"/>
        </w:rPr>
      </w:pPr>
      <w:r>
        <w:rPr>
          <w:rFonts w:hint="eastAsia" w:ascii="Times New Roman" w:hAnsi="Times New Roman" w:eastAsia="方正小标宋简体" w:cs="宋体"/>
          <w:kern w:val="0"/>
          <w:sz w:val="44"/>
          <w:szCs w:val="44"/>
        </w:rPr>
        <w:t>省教育厅办公室关于做好2026年</w:t>
      </w:r>
    </w:p>
    <w:p w14:paraId="1DE76829">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Times New Roman" w:hAnsi="Times New Roman" w:eastAsia="方正小标宋简体" w:cs="宋体"/>
          <w:kern w:val="0"/>
          <w:sz w:val="44"/>
          <w:szCs w:val="44"/>
        </w:rPr>
      </w:pPr>
      <w:r>
        <w:rPr>
          <w:rFonts w:hint="eastAsia" w:ascii="Times New Roman" w:hAnsi="Times New Roman" w:eastAsia="方正小标宋简体" w:cs="宋体"/>
          <w:kern w:val="0"/>
          <w:sz w:val="44"/>
          <w:szCs w:val="44"/>
        </w:rPr>
        <w:t>湖北省教育科学规划课题申报工作的通知</w:t>
      </w:r>
    </w:p>
    <w:p w14:paraId="0AFD4015">
      <w:pPr>
        <w:spacing w:line="540" w:lineRule="exact"/>
        <w:ind w:left="3" w:leftChars="1"/>
        <w:rPr>
          <w:rFonts w:hint="eastAsia" w:ascii="Times New Roman" w:hAnsi="Times New Roman" w:eastAsia="仿宋_GB2312" w:cs="宋体"/>
          <w:b/>
          <w:bCs/>
          <w:kern w:val="0"/>
          <w:sz w:val="32"/>
          <w:szCs w:val="32"/>
        </w:rPr>
      </w:pPr>
    </w:p>
    <w:p w14:paraId="2DD83CF1">
      <w:pPr>
        <w:keepNext w:val="0"/>
        <w:keepLines w:val="0"/>
        <w:pageBreakBefore w:val="0"/>
        <w:kinsoku/>
        <w:wordWrap/>
        <w:overflowPunct/>
        <w:topLinePunct w:val="0"/>
        <w:autoSpaceDE/>
        <w:autoSpaceDN/>
        <w:bidi w:val="0"/>
        <w:adjustRightInd/>
        <w:snapToGrid/>
        <w:spacing w:line="540" w:lineRule="exact"/>
        <w:jc w:val="both"/>
        <w:textAlignment w:val="auto"/>
        <w:rPr>
          <w:rFonts w:hint="eastAsia" w:ascii="Times New Roman" w:hAnsi="Times New Roman" w:eastAsia="仿宋_GB2312" w:cs="仿宋_GB2312"/>
          <w:b w:val="0"/>
          <w:bCs w:val="0"/>
          <w:kern w:val="0"/>
          <w:sz w:val="32"/>
          <w:szCs w:val="32"/>
        </w:rPr>
      </w:pPr>
      <w:r>
        <w:rPr>
          <w:rFonts w:hint="eastAsia" w:ascii="Times New Roman" w:hAnsi="Times New Roman" w:eastAsia="仿宋_GB2312" w:cs="仿宋_GB2312"/>
          <w:b w:val="0"/>
          <w:bCs w:val="0"/>
          <w:kern w:val="0"/>
          <w:sz w:val="32"/>
          <w:szCs w:val="32"/>
        </w:rPr>
        <w:t>各市（州）、直管市、神农架林区教育局及教育科学规划领导小组办公室，各高等学校，</w:t>
      </w:r>
      <w:r>
        <w:rPr>
          <w:rFonts w:hint="eastAsia" w:ascii="Times New Roman" w:hAnsi="Times New Roman" w:eastAsia="仿宋_GB2312" w:cs="仿宋_GB2312"/>
          <w:b w:val="0"/>
          <w:bCs w:val="0"/>
          <w:kern w:val="0"/>
          <w:sz w:val="32"/>
          <w:szCs w:val="32"/>
          <w:lang w:eastAsia="zh-CN"/>
        </w:rPr>
        <w:t>厅直属各</w:t>
      </w:r>
      <w:r>
        <w:rPr>
          <w:rFonts w:hint="eastAsia" w:ascii="Times New Roman" w:hAnsi="Times New Roman" w:eastAsia="仿宋_GB2312" w:cs="仿宋_GB2312"/>
          <w:b w:val="0"/>
          <w:bCs w:val="0"/>
          <w:kern w:val="0"/>
          <w:sz w:val="32"/>
          <w:szCs w:val="32"/>
        </w:rPr>
        <w:t xml:space="preserve">单位：              </w:t>
      </w:r>
    </w:p>
    <w:p w14:paraId="1A98433F">
      <w:pPr>
        <w:keepNext w:val="0"/>
        <w:keepLines w:val="0"/>
        <w:pageBreakBefore w:val="0"/>
        <w:kinsoku/>
        <w:wordWrap/>
        <w:overflowPunct/>
        <w:topLinePunct w:val="0"/>
        <w:autoSpaceDE/>
        <w:autoSpaceDN/>
        <w:bidi w:val="0"/>
        <w:adjustRightInd/>
        <w:snapToGrid/>
        <w:spacing w:line="540" w:lineRule="exact"/>
        <w:ind w:left="0" w:leftChars="0" w:firstLine="656" w:firstLineChars="200"/>
        <w:jc w:val="both"/>
        <w:textAlignment w:val="auto"/>
        <w:rPr>
          <w:rFonts w:hint="eastAsia" w:ascii="Times New Roman" w:hAnsi="Times New Roman" w:eastAsia="仿宋_GB2312" w:cs="仿宋_GB2312"/>
          <w:b w:val="0"/>
          <w:bCs w:val="0"/>
          <w:color w:val="0C0C0C"/>
          <w:spacing w:val="6"/>
          <w:sz w:val="32"/>
          <w:szCs w:val="32"/>
        </w:rPr>
      </w:pPr>
      <w:r>
        <w:rPr>
          <w:rFonts w:hint="eastAsia" w:ascii="Times New Roman" w:hAnsi="Times New Roman" w:eastAsia="仿宋_GB2312" w:cs="仿宋_GB2312"/>
          <w:b w:val="0"/>
          <w:bCs w:val="0"/>
          <w:color w:val="0C0C0C"/>
          <w:spacing w:val="6"/>
          <w:sz w:val="32"/>
          <w:szCs w:val="32"/>
        </w:rPr>
        <w:t>为深入贯彻党的二十大和二十届</w:t>
      </w:r>
      <w:r>
        <w:rPr>
          <w:rFonts w:hint="eastAsia" w:ascii="Times New Roman" w:hAnsi="Times New Roman" w:eastAsia="仿宋_GB2312" w:cs="仿宋_GB2312"/>
          <w:b w:val="0"/>
          <w:bCs w:val="0"/>
          <w:color w:val="0C0C0C"/>
          <w:spacing w:val="6"/>
          <w:sz w:val="32"/>
          <w:szCs w:val="32"/>
          <w:lang w:eastAsia="zh-CN"/>
        </w:rPr>
        <w:t>历次</w:t>
      </w:r>
      <w:r>
        <w:rPr>
          <w:rFonts w:hint="eastAsia" w:ascii="Times New Roman" w:hAnsi="Times New Roman" w:eastAsia="仿宋_GB2312" w:cs="仿宋_GB2312"/>
          <w:b w:val="0"/>
          <w:bCs w:val="0"/>
          <w:color w:val="0C0C0C"/>
          <w:spacing w:val="6"/>
          <w:sz w:val="32"/>
          <w:szCs w:val="32"/>
        </w:rPr>
        <w:t>全会精神，推进国家和湖北省教育发展“十五五”规划实施，充分发挥教育科研创新理论、服务决策、指导实践、引导舆论的功能作用，引领服务教育强国和教育强</w:t>
      </w:r>
      <w:r>
        <w:rPr>
          <w:rFonts w:hint="eastAsia" w:ascii="Times New Roman" w:hAnsi="Times New Roman" w:eastAsia="仿宋_GB2312" w:cs="仿宋_GB2312"/>
          <w:b w:val="0"/>
          <w:bCs w:val="0"/>
          <w:kern w:val="0"/>
          <w:sz w:val="32"/>
          <w:szCs w:val="32"/>
        </w:rPr>
        <w:t>省建设，</w:t>
      </w:r>
      <w:r>
        <w:rPr>
          <w:rFonts w:hint="eastAsia" w:ascii="Times New Roman" w:hAnsi="Times New Roman" w:eastAsia="仿宋_GB2312" w:cs="仿宋_GB2312"/>
          <w:b w:val="0"/>
          <w:bCs w:val="0"/>
          <w:color w:val="0C0C0C"/>
          <w:spacing w:val="6"/>
          <w:sz w:val="32"/>
          <w:szCs w:val="32"/>
        </w:rPr>
        <w:t>经研究，定于</w:t>
      </w:r>
      <w:r>
        <w:rPr>
          <w:rFonts w:hint="eastAsia" w:ascii="Times New Roman" w:hAnsi="Times New Roman" w:eastAsia="仿宋_GB2312" w:cs="仿宋_GB2312"/>
          <w:b w:val="0"/>
          <w:bCs w:val="0"/>
          <w:color w:val="0C0C0C"/>
          <w:spacing w:val="6"/>
          <w:sz w:val="32"/>
          <w:szCs w:val="32"/>
          <w:lang w:val="en-US" w:eastAsia="zh-CN"/>
        </w:rPr>
        <w:t>10</w:t>
      </w:r>
      <w:r>
        <w:rPr>
          <w:rFonts w:hint="eastAsia" w:ascii="Times New Roman" w:hAnsi="Times New Roman" w:eastAsia="仿宋_GB2312" w:cs="仿宋_GB2312"/>
          <w:b w:val="0"/>
          <w:bCs w:val="0"/>
          <w:color w:val="0C0C0C"/>
          <w:spacing w:val="6"/>
          <w:sz w:val="32"/>
          <w:szCs w:val="32"/>
        </w:rPr>
        <w:t>月</w:t>
      </w:r>
      <w:r>
        <w:rPr>
          <w:rFonts w:hint="eastAsia" w:ascii="Times New Roman" w:hAnsi="Times New Roman" w:eastAsia="仿宋_GB2312" w:cs="仿宋_GB2312"/>
          <w:b w:val="0"/>
          <w:bCs w:val="0"/>
          <w:color w:val="0C0C0C"/>
          <w:spacing w:val="6"/>
          <w:sz w:val="32"/>
          <w:szCs w:val="32"/>
          <w:lang w:val="en-US" w:eastAsia="zh-CN"/>
        </w:rPr>
        <w:t>20</w:t>
      </w:r>
      <w:r>
        <w:rPr>
          <w:rFonts w:hint="eastAsia" w:ascii="Times New Roman" w:hAnsi="Times New Roman" w:eastAsia="仿宋_GB2312" w:cs="仿宋_GB2312"/>
          <w:b w:val="0"/>
          <w:bCs w:val="0"/>
          <w:color w:val="0C0C0C"/>
          <w:spacing w:val="6"/>
          <w:sz w:val="32"/>
          <w:szCs w:val="32"/>
        </w:rPr>
        <w:t>日至1</w:t>
      </w:r>
      <w:r>
        <w:rPr>
          <w:rFonts w:hint="eastAsia" w:ascii="Times New Roman" w:hAnsi="Times New Roman" w:eastAsia="仿宋_GB2312" w:cs="仿宋_GB2312"/>
          <w:b w:val="0"/>
          <w:bCs w:val="0"/>
          <w:color w:val="0C0C0C"/>
          <w:spacing w:val="6"/>
          <w:sz w:val="32"/>
          <w:szCs w:val="32"/>
          <w:lang w:val="en-US" w:eastAsia="zh-CN"/>
        </w:rPr>
        <w:t>1</w:t>
      </w:r>
      <w:r>
        <w:rPr>
          <w:rFonts w:hint="eastAsia" w:ascii="Times New Roman" w:hAnsi="Times New Roman" w:eastAsia="仿宋_GB2312" w:cs="仿宋_GB2312"/>
          <w:b w:val="0"/>
          <w:bCs w:val="0"/>
          <w:color w:val="0C0C0C"/>
          <w:spacing w:val="6"/>
          <w:sz w:val="32"/>
          <w:szCs w:val="32"/>
        </w:rPr>
        <w:t>月</w:t>
      </w:r>
      <w:r>
        <w:rPr>
          <w:rFonts w:hint="eastAsia" w:ascii="Times New Roman" w:hAnsi="Times New Roman" w:eastAsia="仿宋_GB2312" w:cs="仿宋_GB2312"/>
          <w:b w:val="0"/>
          <w:bCs w:val="0"/>
          <w:color w:val="0C0C0C"/>
          <w:spacing w:val="6"/>
          <w:sz w:val="32"/>
          <w:szCs w:val="32"/>
          <w:lang w:val="en-US" w:eastAsia="zh-CN"/>
        </w:rPr>
        <w:t>15</w:t>
      </w:r>
      <w:r>
        <w:rPr>
          <w:rFonts w:hint="eastAsia" w:ascii="Times New Roman" w:hAnsi="Times New Roman" w:eastAsia="仿宋_GB2312" w:cs="仿宋_GB2312"/>
          <w:b w:val="0"/>
          <w:bCs w:val="0"/>
          <w:color w:val="0C0C0C"/>
          <w:spacing w:val="6"/>
          <w:sz w:val="32"/>
          <w:szCs w:val="32"/>
        </w:rPr>
        <w:t>日，组织开展2026年湖北省教育科学规划课题申报工作。现将有关事项和要求通知如下：</w:t>
      </w:r>
    </w:p>
    <w:p w14:paraId="14AF761E">
      <w:pPr>
        <w:keepNext w:val="0"/>
        <w:keepLines w:val="0"/>
        <w:pageBreakBefore w:val="0"/>
        <w:kinsoku/>
        <w:wordWrap/>
        <w:overflowPunct/>
        <w:topLinePunct w:val="0"/>
        <w:autoSpaceDE/>
        <w:autoSpaceDN/>
        <w:bidi w:val="0"/>
        <w:adjustRightInd/>
        <w:snapToGrid/>
        <w:spacing w:line="540" w:lineRule="exact"/>
        <w:ind w:left="0" w:leftChars="0" w:firstLine="632" w:firstLineChars="200"/>
        <w:jc w:val="both"/>
        <w:textAlignment w:val="auto"/>
        <w:rPr>
          <w:rFonts w:hint="eastAsia" w:ascii="Times New Roman" w:hAnsi="Times New Roman" w:eastAsia="仿宋_GB2312" w:cs="仿宋_GB2312"/>
          <w:b w:val="0"/>
          <w:bCs w:val="0"/>
          <w:kern w:val="0"/>
          <w:sz w:val="32"/>
          <w:szCs w:val="32"/>
        </w:rPr>
      </w:pPr>
      <w:r>
        <w:rPr>
          <w:rFonts w:hint="eastAsia" w:ascii="Times New Roman" w:hAnsi="Times New Roman" w:eastAsia="仿宋_GB2312" w:cs="仿宋_GB2312"/>
          <w:b w:val="0"/>
          <w:bCs w:val="0"/>
          <w:kern w:val="0"/>
          <w:sz w:val="32"/>
          <w:szCs w:val="32"/>
        </w:rPr>
        <w:t>一、2026年课题申报工作坚持以习近平新时代中国特色社会主义思想为指导，以习近平总书记关于教育的重要论述为引领，坚持正确的政治方向、价值取向和学术导向，坚持有组织科研和自主探索相结合，坚持以湖北教育改革发展的重大问题为主攻方向，鼓励开展跨学科综合研究，切实发挥省教育科学规划课题的示范引导作用，努力形成一批有分量、可转化的研究成果，为湖北教育高质量发展提供理论支撑和决策参考。</w:t>
      </w:r>
    </w:p>
    <w:p w14:paraId="5DEF75B6">
      <w:pPr>
        <w:keepNext w:val="0"/>
        <w:keepLines w:val="0"/>
        <w:pageBreakBefore w:val="0"/>
        <w:kinsoku/>
        <w:wordWrap/>
        <w:overflowPunct/>
        <w:topLinePunct w:val="0"/>
        <w:autoSpaceDE/>
        <w:autoSpaceDN/>
        <w:bidi w:val="0"/>
        <w:adjustRightInd/>
        <w:snapToGrid/>
        <w:spacing w:line="540" w:lineRule="exact"/>
        <w:ind w:left="0" w:leftChars="0" w:firstLine="632" w:firstLineChars="200"/>
        <w:jc w:val="both"/>
        <w:textAlignment w:val="auto"/>
        <w:rPr>
          <w:rFonts w:hint="eastAsia" w:ascii="Times New Roman" w:hAnsi="Times New Roman" w:eastAsia="仿宋_GB2312" w:cs="仿宋_GB2312"/>
          <w:b w:val="0"/>
          <w:bCs w:val="0"/>
          <w:kern w:val="0"/>
          <w:sz w:val="32"/>
          <w:szCs w:val="32"/>
        </w:rPr>
      </w:pPr>
      <w:r>
        <w:rPr>
          <w:rFonts w:hint="eastAsia" w:ascii="Times New Roman" w:hAnsi="Times New Roman" w:eastAsia="仿宋_GB2312" w:cs="仿宋_GB2312"/>
          <w:b w:val="0"/>
          <w:bCs w:val="0"/>
          <w:kern w:val="0"/>
          <w:sz w:val="32"/>
          <w:szCs w:val="32"/>
        </w:rPr>
        <w:t>二、本次受理申报的课题包括重点课题、一般课题</w:t>
      </w:r>
      <w:r>
        <w:rPr>
          <w:rFonts w:hint="eastAsia" w:ascii="Times New Roman" w:hAnsi="Times New Roman" w:eastAsia="仿宋_GB2312" w:cs="仿宋_GB2312"/>
          <w:b w:val="0"/>
          <w:bCs w:val="0"/>
          <w:kern w:val="0"/>
          <w:sz w:val="32"/>
          <w:szCs w:val="32"/>
          <w:lang w:eastAsia="zh-CN"/>
        </w:rPr>
        <w:t>和</w:t>
      </w:r>
      <w:r>
        <w:rPr>
          <w:rFonts w:hint="eastAsia" w:ascii="Times New Roman" w:hAnsi="Times New Roman" w:eastAsia="仿宋_GB2312" w:cs="仿宋_GB2312"/>
          <w:b w:val="0"/>
          <w:bCs w:val="0"/>
          <w:kern w:val="0"/>
          <w:sz w:val="32"/>
          <w:szCs w:val="32"/>
        </w:rPr>
        <w:t>青年课题</w:t>
      </w:r>
      <w:r>
        <w:rPr>
          <w:rFonts w:hint="eastAsia" w:ascii="Times New Roman" w:hAnsi="Times New Roman" w:eastAsia="仿宋_GB2312" w:cs="仿宋_GB2312"/>
          <w:b w:val="0"/>
          <w:bCs w:val="0"/>
          <w:kern w:val="0"/>
          <w:sz w:val="32"/>
          <w:szCs w:val="32"/>
          <w:lang w:eastAsia="zh-CN"/>
        </w:rPr>
        <w:t>三</w:t>
      </w:r>
      <w:r>
        <w:rPr>
          <w:rFonts w:hint="eastAsia" w:ascii="Times New Roman" w:hAnsi="Times New Roman" w:eastAsia="仿宋_GB2312" w:cs="仿宋_GB2312"/>
          <w:b w:val="0"/>
          <w:bCs w:val="0"/>
          <w:kern w:val="0"/>
          <w:sz w:val="32"/>
          <w:szCs w:val="32"/>
        </w:rPr>
        <w:t>类。</w:t>
      </w:r>
    </w:p>
    <w:p w14:paraId="1BE8BAF9">
      <w:pPr>
        <w:keepNext w:val="0"/>
        <w:keepLines w:val="0"/>
        <w:pageBreakBefore w:val="0"/>
        <w:kinsoku/>
        <w:wordWrap/>
        <w:overflowPunct/>
        <w:topLinePunct w:val="0"/>
        <w:autoSpaceDE/>
        <w:autoSpaceDN/>
        <w:bidi w:val="0"/>
        <w:adjustRightInd/>
        <w:snapToGrid/>
        <w:spacing w:line="540" w:lineRule="exact"/>
        <w:ind w:left="0" w:leftChars="0" w:firstLine="632" w:firstLineChars="200"/>
        <w:jc w:val="both"/>
        <w:textAlignment w:val="auto"/>
        <w:rPr>
          <w:rFonts w:hint="eastAsia" w:ascii="Times New Roman" w:hAnsi="Times New Roman" w:eastAsia="仿宋_GB2312" w:cs="仿宋_GB2312"/>
          <w:b w:val="0"/>
          <w:bCs w:val="0"/>
          <w:kern w:val="0"/>
          <w:sz w:val="32"/>
          <w:szCs w:val="32"/>
        </w:rPr>
      </w:pPr>
      <w:r>
        <w:rPr>
          <w:rFonts w:hint="eastAsia" w:ascii="Times New Roman" w:hAnsi="Times New Roman" w:eastAsia="仿宋_GB2312" w:cs="仿宋_GB2312"/>
          <w:b w:val="0"/>
          <w:bCs w:val="0"/>
          <w:kern w:val="0"/>
          <w:sz w:val="32"/>
          <w:szCs w:val="32"/>
        </w:rPr>
        <w:t>三、课题申请人须遵守中华人民共和国宪法和法律，遵守湖北省教育科学规划课题管理的相关规定，具有独立开展研究和组织开展研究的能力，能够承担实质性研究工作，专业深厚、品行端正、学风优良。申请单位须设有科研管理职能部门；能够提供开展研究的必要条件并承诺信誉保证。</w:t>
      </w:r>
    </w:p>
    <w:p w14:paraId="1DCE670F">
      <w:pPr>
        <w:keepNext w:val="0"/>
        <w:keepLines w:val="0"/>
        <w:pageBreakBefore w:val="0"/>
        <w:kinsoku/>
        <w:wordWrap/>
        <w:overflowPunct/>
        <w:topLinePunct w:val="0"/>
        <w:autoSpaceDE/>
        <w:autoSpaceDN/>
        <w:bidi w:val="0"/>
        <w:adjustRightInd/>
        <w:snapToGrid/>
        <w:spacing w:line="540" w:lineRule="exact"/>
        <w:ind w:left="0" w:leftChars="0" w:firstLine="632" w:firstLineChars="200"/>
        <w:jc w:val="both"/>
        <w:textAlignment w:val="auto"/>
        <w:rPr>
          <w:rFonts w:hint="eastAsia" w:ascii="Times New Roman" w:hAnsi="Times New Roman" w:eastAsia="仿宋_GB2312" w:cs="仿宋_GB2312"/>
          <w:b w:val="0"/>
          <w:bCs w:val="0"/>
          <w:kern w:val="0"/>
          <w:sz w:val="32"/>
          <w:szCs w:val="32"/>
        </w:rPr>
      </w:pPr>
      <w:r>
        <w:rPr>
          <w:rFonts w:hint="eastAsia" w:ascii="Times New Roman" w:hAnsi="Times New Roman" w:eastAsia="仿宋_GB2312" w:cs="仿宋_GB2312"/>
          <w:b w:val="0"/>
          <w:bCs w:val="0"/>
          <w:kern w:val="0"/>
          <w:sz w:val="32"/>
          <w:szCs w:val="32"/>
        </w:rPr>
        <w:t>四、实行信用管理制度。立项课题完成时限原则上不少于1年、最长不超过3年，研究期限自课题批准立项之日起计算。逾期3年不提交最终研究成果的，撤销课题并通报批评。课题主持人及所在单位要切实履行约定义务，按期完成研究任务。</w:t>
      </w:r>
    </w:p>
    <w:p w14:paraId="49847872">
      <w:pPr>
        <w:keepNext w:val="0"/>
        <w:keepLines w:val="0"/>
        <w:pageBreakBefore w:val="0"/>
        <w:kinsoku/>
        <w:wordWrap/>
        <w:overflowPunct/>
        <w:topLinePunct w:val="0"/>
        <w:autoSpaceDE/>
        <w:autoSpaceDN/>
        <w:bidi w:val="0"/>
        <w:adjustRightInd/>
        <w:snapToGrid/>
        <w:spacing w:line="540" w:lineRule="exact"/>
        <w:ind w:left="0" w:leftChars="0" w:firstLine="632" w:firstLineChars="200"/>
        <w:jc w:val="both"/>
        <w:textAlignment w:val="auto"/>
        <w:rPr>
          <w:rFonts w:hint="eastAsia" w:ascii="Times New Roman" w:hAnsi="Times New Roman" w:eastAsia="仿宋_GB2312" w:cs="仿宋_GB2312"/>
          <w:b w:val="0"/>
          <w:bCs w:val="0"/>
          <w:kern w:val="0"/>
          <w:sz w:val="32"/>
          <w:szCs w:val="32"/>
        </w:rPr>
      </w:pPr>
      <w:r>
        <w:rPr>
          <w:rFonts w:hint="eastAsia" w:ascii="Times New Roman" w:hAnsi="Times New Roman" w:eastAsia="仿宋_GB2312" w:cs="仿宋_GB2312"/>
          <w:b w:val="0"/>
          <w:bCs w:val="0"/>
          <w:kern w:val="0"/>
          <w:sz w:val="32"/>
          <w:szCs w:val="32"/>
        </w:rPr>
        <w:t>五、各有关单位要遵守湖北省教育科学规划课题管理的有关</w:t>
      </w:r>
      <w:r>
        <w:rPr>
          <w:rFonts w:hint="eastAsia" w:ascii="Times New Roman" w:hAnsi="Times New Roman" w:eastAsia="仿宋_GB2312" w:cs="仿宋_GB2312"/>
          <w:b w:val="0"/>
          <w:bCs w:val="0"/>
          <w:kern w:val="0"/>
          <w:sz w:val="32"/>
          <w:szCs w:val="32"/>
          <w:lang w:eastAsia="zh-CN"/>
        </w:rPr>
        <w:t>规定</w:t>
      </w:r>
      <w:r>
        <w:rPr>
          <w:rFonts w:hint="eastAsia" w:ascii="Times New Roman" w:hAnsi="Times New Roman" w:eastAsia="仿宋_GB2312" w:cs="仿宋_GB2312"/>
          <w:b w:val="0"/>
          <w:bCs w:val="0"/>
          <w:kern w:val="0"/>
          <w:sz w:val="32"/>
          <w:szCs w:val="32"/>
        </w:rPr>
        <w:t>，根据《2026年湖北省教育科学规划课题指南》提供的研究领域和方向，按照《2026年湖北省教育科学规划课题申报须知》，结合区域发展需要、教育教学实践和研究基础等综合因素，认真组织申报。</w:t>
      </w:r>
    </w:p>
    <w:p w14:paraId="2B147BF8">
      <w:pPr>
        <w:keepNext w:val="0"/>
        <w:keepLines w:val="0"/>
        <w:pageBreakBefore w:val="0"/>
        <w:kinsoku/>
        <w:wordWrap/>
        <w:overflowPunct/>
        <w:topLinePunct w:val="0"/>
        <w:autoSpaceDE/>
        <w:autoSpaceDN/>
        <w:bidi w:val="0"/>
        <w:adjustRightInd/>
        <w:snapToGrid/>
        <w:spacing w:line="540" w:lineRule="exact"/>
        <w:ind w:left="0" w:leftChars="0" w:firstLine="632" w:firstLineChars="200"/>
        <w:jc w:val="both"/>
        <w:textAlignment w:val="auto"/>
        <w:rPr>
          <w:rFonts w:hint="eastAsia" w:ascii="Times New Roman" w:hAnsi="Times New Roman" w:eastAsia="仿宋_GB2312" w:cs="仿宋_GB2312"/>
          <w:b w:val="0"/>
          <w:bCs w:val="0"/>
          <w:kern w:val="0"/>
          <w:sz w:val="32"/>
          <w:szCs w:val="32"/>
        </w:rPr>
      </w:pPr>
    </w:p>
    <w:p w14:paraId="19A31F0E">
      <w:pPr>
        <w:keepNext w:val="0"/>
        <w:keepLines w:val="0"/>
        <w:pageBreakBefore w:val="0"/>
        <w:kinsoku/>
        <w:wordWrap/>
        <w:overflowPunct/>
        <w:topLinePunct w:val="0"/>
        <w:autoSpaceDE/>
        <w:autoSpaceDN/>
        <w:bidi w:val="0"/>
        <w:adjustRightInd/>
        <w:snapToGrid/>
        <w:spacing w:line="540" w:lineRule="exact"/>
        <w:ind w:left="0" w:leftChars="0" w:firstLine="632" w:firstLineChars="200"/>
        <w:jc w:val="both"/>
        <w:textAlignment w:val="auto"/>
        <w:rPr>
          <w:rFonts w:hint="eastAsia" w:ascii="Times New Roman" w:hAnsi="Times New Roman" w:eastAsia="仿宋_GB2312" w:cs="仿宋_GB2312"/>
          <w:b w:val="0"/>
          <w:bCs w:val="0"/>
          <w:kern w:val="0"/>
          <w:sz w:val="32"/>
          <w:szCs w:val="32"/>
        </w:rPr>
      </w:pPr>
      <w:r>
        <w:rPr>
          <w:rFonts w:hint="eastAsia" w:ascii="Times New Roman" w:hAnsi="Times New Roman" w:eastAsia="仿宋_GB2312" w:cs="仿宋_GB2312"/>
          <w:b w:val="0"/>
          <w:bCs w:val="0"/>
          <w:kern w:val="0"/>
          <w:sz w:val="32"/>
          <w:szCs w:val="32"/>
        </w:rPr>
        <w:t>附件：1.2026年湖北省教育科学规划课题指南</w:t>
      </w:r>
    </w:p>
    <w:p w14:paraId="2D2F0CA7">
      <w:pPr>
        <w:keepNext w:val="0"/>
        <w:keepLines w:val="0"/>
        <w:pageBreakBefore w:val="0"/>
        <w:kinsoku/>
        <w:wordWrap/>
        <w:overflowPunct/>
        <w:topLinePunct w:val="0"/>
        <w:autoSpaceDE/>
        <w:autoSpaceDN/>
        <w:bidi w:val="0"/>
        <w:adjustRightInd/>
        <w:snapToGrid/>
        <w:spacing w:line="540" w:lineRule="exact"/>
        <w:ind w:left="0" w:leftChars="0" w:firstLine="1580" w:firstLineChars="500"/>
        <w:jc w:val="both"/>
        <w:textAlignment w:val="auto"/>
        <w:rPr>
          <w:rFonts w:hint="eastAsia" w:ascii="Times New Roman" w:hAnsi="Times New Roman" w:eastAsia="仿宋_GB2312" w:cs="仿宋_GB2312"/>
          <w:b w:val="0"/>
          <w:bCs w:val="0"/>
          <w:kern w:val="0"/>
          <w:sz w:val="32"/>
          <w:szCs w:val="32"/>
        </w:rPr>
      </w:pPr>
      <w:r>
        <w:rPr>
          <w:rFonts w:hint="eastAsia" w:ascii="Times New Roman" w:hAnsi="Times New Roman" w:eastAsia="仿宋_GB2312" w:cs="仿宋_GB2312"/>
          <w:b w:val="0"/>
          <w:bCs w:val="0"/>
          <w:kern w:val="0"/>
          <w:sz w:val="32"/>
          <w:szCs w:val="32"/>
        </w:rPr>
        <w:t>2.2026年湖北省教育科学规划课题申报须知</w:t>
      </w:r>
    </w:p>
    <w:p w14:paraId="3778CE14">
      <w:pPr>
        <w:keepNext w:val="0"/>
        <w:keepLines w:val="0"/>
        <w:pageBreakBefore w:val="0"/>
        <w:kinsoku/>
        <w:wordWrap/>
        <w:overflowPunct/>
        <w:topLinePunct w:val="0"/>
        <w:autoSpaceDE/>
        <w:autoSpaceDN/>
        <w:bidi w:val="0"/>
        <w:adjustRightInd/>
        <w:snapToGrid/>
        <w:spacing w:line="540" w:lineRule="exact"/>
        <w:ind w:left="0" w:leftChars="0" w:firstLine="1580" w:firstLineChars="500"/>
        <w:jc w:val="both"/>
        <w:textAlignment w:val="auto"/>
        <w:rPr>
          <w:rFonts w:hint="eastAsia" w:ascii="Times New Roman" w:hAnsi="Times New Roman" w:eastAsia="仿宋_GB2312" w:cs="仿宋_GB2312"/>
          <w:b w:val="0"/>
          <w:bCs w:val="0"/>
          <w:kern w:val="0"/>
          <w:sz w:val="32"/>
          <w:szCs w:val="32"/>
        </w:rPr>
      </w:pPr>
      <w:r>
        <w:rPr>
          <w:rFonts w:hint="eastAsia" w:ascii="Times New Roman" w:hAnsi="Times New Roman" w:eastAsia="仿宋_GB2312" w:cs="仿宋_GB2312"/>
          <w:b w:val="0"/>
          <w:bCs w:val="0"/>
          <w:kern w:val="0"/>
          <w:sz w:val="32"/>
          <w:szCs w:val="32"/>
        </w:rPr>
        <w:t>3.2026年湖北省教育科学规划课题申请书</w:t>
      </w:r>
    </w:p>
    <w:p w14:paraId="091A6F11">
      <w:pPr>
        <w:keepNext w:val="0"/>
        <w:keepLines w:val="0"/>
        <w:pageBreakBefore w:val="0"/>
        <w:kinsoku/>
        <w:wordWrap/>
        <w:overflowPunct/>
        <w:topLinePunct w:val="0"/>
        <w:autoSpaceDE/>
        <w:autoSpaceDN/>
        <w:bidi w:val="0"/>
        <w:adjustRightInd/>
        <w:snapToGrid/>
        <w:spacing w:line="540" w:lineRule="exact"/>
        <w:ind w:left="0" w:leftChars="0" w:firstLine="1580" w:firstLineChars="500"/>
        <w:jc w:val="both"/>
        <w:textAlignment w:val="auto"/>
        <w:rPr>
          <w:rFonts w:hint="eastAsia" w:ascii="Times New Roman" w:hAnsi="Times New Roman" w:eastAsia="仿宋_GB2312" w:cs="仿宋_GB2312"/>
          <w:b w:val="0"/>
          <w:bCs w:val="0"/>
          <w:kern w:val="0"/>
          <w:sz w:val="32"/>
          <w:szCs w:val="32"/>
        </w:rPr>
      </w:pPr>
      <w:r>
        <w:rPr>
          <w:rFonts w:hint="eastAsia" w:ascii="Times New Roman" w:hAnsi="Times New Roman" w:eastAsia="仿宋_GB2312" w:cs="仿宋_GB2312"/>
          <w:b w:val="0"/>
          <w:bCs w:val="0"/>
          <w:kern w:val="0"/>
          <w:sz w:val="32"/>
          <w:szCs w:val="32"/>
        </w:rPr>
        <w:t>4.2026年湖北省教育科学规划课题设计论证活页</w:t>
      </w:r>
    </w:p>
    <w:p w14:paraId="5C34B16C">
      <w:pPr>
        <w:keepNext w:val="0"/>
        <w:keepLines w:val="0"/>
        <w:pageBreakBefore w:val="0"/>
        <w:widowControl/>
        <w:kinsoku/>
        <w:wordWrap/>
        <w:overflowPunct/>
        <w:topLinePunct w:val="0"/>
        <w:autoSpaceDE/>
        <w:autoSpaceDN/>
        <w:bidi w:val="0"/>
        <w:adjustRightInd/>
        <w:snapToGrid/>
        <w:spacing w:line="540" w:lineRule="exact"/>
        <w:ind w:left="0" w:leftChars="0" w:firstLine="1580" w:firstLineChars="500"/>
        <w:jc w:val="both"/>
        <w:textAlignment w:val="auto"/>
        <w:rPr>
          <w:rFonts w:hint="eastAsia" w:ascii="Times New Roman" w:hAnsi="Times New Roman" w:eastAsia="仿宋_GB2312" w:cs="仿宋_GB2312"/>
          <w:b w:val="0"/>
          <w:bCs w:val="0"/>
          <w:sz w:val="32"/>
          <w:szCs w:val="32"/>
        </w:rPr>
      </w:pPr>
      <w:r>
        <w:rPr>
          <w:rFonts w:hint="eastAsia" w:ascii="Times New Roman" w:hAnsi="Times New Roman" w:eastAsia="仿宋_GB2312" w:cs="仿宋_GB2312"/>
          <w:b w:val="0"/>
          <w:bCs w:val="0"/>
          <w:kern w:val="0"/>
          <w:sz w:val="32"/>
          <w:szCs w:val="32"/>
        </w:rPr>
        <w:t>5.2026年湖北省教育科学规划课题申报汇总表</w:t>
      </w:r>
    </w:p>
    <w:p w14:paraId="1AB879DF">
      <w:pPr>
        <w:widowControl/>
        <w:spacing w:line="560" w:lineRule="exact"/>
        <w:ind w:firstLine="640"/>
        <w:jc w:val="left"/>
        <w:rPr>
          <w:rFonts w:hint="eastAsia" w:ascii="Times New Roman" w:hAnsi="Times New Roman"/>
          <w:sz w:val="32"/>
          <w:szCs w:val="32"/>
        </w:rPr>
      </w:pPr>
    </w:p>
    <w:p w14:paraId="0F834396">
      <w:pPr>
        <w:spacing w:line="520" w:lineRule="exact"/>
        <w:ind w:firstLine="645"/>
        <w:rPr>
          <w:rFonts w:hint="eastAsia" w:ascii="Times New Roman" w:hAnsi="Times New Roman" w:eastAsia="仿宋"/>
          <w:sz w:val="32"/>
          <w:szCs w:val="32"/>
        </w:rPr>
      </w:pPr>
    </w:p>
    <w:p w14:paraId="74CDF9AD">
      <w:pPr>
        <w:keepNext w:val="0"/>
        <w:keepLines w:val="0"/>
        <w:pageBreakBefore w:val="0"/>
        <w:widowControl w:val="0"/>
        <w:kinsoku/>
        <w:wordWrap/>
        <w:overflowPunct/>
        <w:topLinePunct w:val="0"/>
        <w:autoSpaceDE/>
        <w:autoSpaceDN/>
        <w:bidi w:val="0"/>
        <w:adjustRightInd/>
        <w:snapToGrid/>
        <w:spacing w:line="520" w:lineRule="exact"/>
        <w:ind w:right="1264" w:rightChars="400" w:firstLine="755" w:firstLineChars="239"/>
        <w:jc w:val="right"/>
        <w:textAlignment w:val="auto"/>
        <w:rPr>
          <w:rFonts w:hint="eastAsia" w:ascii="Times New Roman" w:hAnsi="Times New Roman"/>
          <w:sz w:val="32"/>
          <w:szCs w:val="32"/>
        </w:rPr>
      </w:pPr>
      <w:r>
        <w:rPr>
          <w:rFonts w:hint="eastAsia" w:ascii="Times New Roman" w:hAnsi="Times New Roman"/>
          <w:sz w:val="32"/>
          <w:szCs w:val="32"/>
        </w:rPr>
        <w:t>湖北省教育厅办公室</w:t>
      </w:r>
    </w:p>
    <w:p w14:paraId="1C7A054B">
      <w:pPr>
        <w:spacing w:line="520" w:lineRule="exact"/>
        <w:ind w:left="0" w:leftChars="0" w:firstLine="4920" w:firstLineChars="1557"/>
        <w:rPr>
          <w:rFonts w:hint="eastAsia" w:ascii="Times New Roman" w:hAnsi="Times New Roman"/>
          <w:sz w:val="32"/>
          <w:szCs w:val="32"/>
        </w:rPr>
      </w:pPr>
      <w:r>
        <w:rPr>
          <w:rFonts w:hint="eastAsia" w:ascii="Times New Roman" w:hAnsi="Times New Roman"/>
          <w:sz w:val="32"/>
          <w:szCs w:val="32"/>
        </w:rPr>
        <w:t>202</w:t>
      </w:r>
      <w:r>
        <w:rPr>
          <w:rFonts w:hint="eastAsia" w:ascii="Times New Roman" w:hAnsi="Times New Roman"/>
          <w:sz w:val="32"/>
          <w:szCs w:val="32"/>
          <w:lang w:val="en-US" w:eastAsia="zh-CN"/>
        </w:rPr>
        <w:t>6</w:t>
      </w:r>
      <w:r>
        <w:rPr>
          <w:rFonts w:hint="eastAsia" w:ascii="Times New Roman" w:hAnsi="Times New Roman"/>
          <w:sz w:val="32"/>
          <w:szCs w:val="32"/>
        </w:rPr>
        <w:t>年</w:t>
      </w:r>
      <w:r>
        <w:rPr>
          <w:rFonts w:hint="eastAsia" w:ascii="Times New Roman" w:hAnsi="Times New Roman"/>
          <w:sz w:val="32"/>
          <w:szCs w:val="32"/>
          <w:lang w:val="en-US" w:eastAsia="zh-CN"/>
        </w:rPr>
        <w:t>10</w:t>
      </w:r>
      <w:r>
        <w:rPr>
          <w:rFonts w:hint="eastAsia" w:ascii="Times New Roman" w:hAnsi="Times New Roman"/>
          <w:sz w:val="32"/>
          <w:szCs w:val="32"/>
        </w:rPr>
        <w:t>月</w:t>
      </w:r>
      <w:r>
        <w:rPr>
          <w:rFonts w:hint="eastAsia" w:ascii="Times New Roman" w:hAnsi="Times New Roman"/>
          <w:sz w:val="32"/>
          <w:szCs w:val="32"/>
          <w:lang w:val="en-US" w:eastAsia="zh-CN"/>
        </w:rPr>
        <w:t>20</w:t>
      </w:r>
      <w:r>
        <w:rPr>
          <w:rFonts w:hint="eastAsia" w:ascii="Times New Roman" w:hAnsi="Times New Roman"/>
          <w:sz w:val="32"/>
          <w:szCs w:val="32"/>
        </w:rPr>
        <w:t>日</w:t>
      </w:r>
    </w:p>
    <w:p w14:paraId="6C052DF8">
      <w:pPr>
        <w:keepNext w:val="0"/>
        <w:keepLines w:val="0"/>
        <w:pageBreakBefore w:val="0"/>
        <w:kinsoku/>
        <w:wordWrap/>
        <w:overflowPunct/>
        <w:topLinePunct w:val="0"/>
        <w:autoSpaceDE/>
        <w:autoSpaceDN/>
        <w:bidi w:val="0"/>
        <w:adjustRightInd/>
        <w:snapToGrid/>
        <w:spacing w:line="540" w:lineRule="exact"/>
        <w:jc w:val="both"/>
        <w:textAlignment w:val="auto"/>
        <w:rPr>
          <w:rFonts w:hint="eastAsia" w:ascii="Times New Roman" w:hAnsi="Times New Roman" w:eastAsia="黑体" w:cs="黑体"/>
          <w:b w:val="0"/>
          <w:bCs w:val="0"/>
          <w:kern w:val="0"/>
          <w:sz w:val="32"/>
          <w:szCs w:val="32"/>
        </w:rPr>
      </w:pPr>
      <w:r>
        <w:rPr>
          <w:rFonts w:hint="eastAsia" w:ascii="Times New Roman" w:hAnsi="Times New Roman"/>
          <w:sz w:val="32"/>
          <w:szCs w:val="32"/>
        </w:rPr>
        <w:br w:type="page"/>
      </w:r>
      <w:r>
        <w:rPr>
          <w:rFonts w:hint="eastAsia" w:ascii="Times New Roman" w:hAnsi="Times New Roman" w:eastAsia="黑体" w:cs="黑体"/>
          <w:b w:val="0"/>
          <w:bCs w:val="0"/>
          <w:kern w:val="0"/>
          <w:sz w:val="32"/>
          <w:szCs w:val="32"/>
        </w:rPr>
        <w:t>附件1</w:t>
      </w:r>
    </w:p>
    <w:p w14:paraId="028AFE9A">
      <w:pPr>
        <w:keepNext w:val="0"/>
        <w:keepLines w:val="0"/>
        <w:pageBreakBefore w:val="0"/>
        <w:kinsoku/>
        <w:wordWrap/>
        <w:overflowPunct/>
        <w:topLinePunct w:val="0"/>
        <w:autoSpaceDE/>
        <w:autoSpaceDN/>
        <w:bidi w:val="0"/>
        <w:adjustRightInd/>
        <w:snapToGrid/>
        <w:spacing w:line="540" w:lineRule="exact"/>
        <w:ind w:left="0" w:leftChars="0" w:firstLine="632" w:firstLineChars="200"/>
        <w:jc w:val="both"/>
        <w:textAlignment w:val="auto"/>
        <w:rPr>
          <w:rFonts w:hint="eastAsia" w:ascii="Times New Roman" w:hAnsi="Times New Roman" w:eastAsia="仿宋_GB2312" w:cs="仿宋_GB2312"/>
          <w:b w:val="0"/>
          <w:bCs w:val="0"/>
          <w:kern w:val="0"/>
          <w:sz w:val="32"/>
          <w:szCs w:val="32"/>
        </w:rPr>
      </w:pPr>
    </w:p>
    <w:p w14:paraId="3C22182B">
      <w:pPr>
        <w:keepNext w:val="0"/>
        <w:keepLines w:val="0"/>
        <w:pageBreakBefore w:val="0"/>
        <w:kinsoku/>
        <w:wordWrap/>
        <w:overflowPunct/>
        <w:topLinePunct w:val="0"/>
        <w:autoSpaceDE/>
        <w:autoSpaceDN/>
        <w:bidi w:val="0"/>
        <w:adjustRightInd/>
        <w:snapToGrid/>
        <w:spacing w:line="540" w:lineRule="exact"/>
        <w:jc w:val="center"/>
        <w:textAlignment w:val="auto"/>
        <w:rPr>
          <w:rFonts w:hint="eastAsia" w:ascii="Times New Roman" w:hAnsi="Times New Roman" w:eastAsia="方正小标宋简体" w:cs="方正小标宋简体"/>
          <w:b w:val="0"/>
          <w:bCs w:val="0"/>
          <w:kern w:val="0"/>
          <w:sz w:val="36"/>
          <w:szCs w:val="36"/>
        </w:rPr>
      </w:pPr>
      <w:r>
        <w:rPr>
          <w:rFonts w:hint="eastAsia" w:ascii="Times New Roman" w:hAnsi="Times New Roman" w:eastAsia="方正小标宋简体" w:cs="方正小标宋简体"/>
          <w:b w:val="0"/>
          <w:bCs w:val="0"/>
          <w:kern w:val="0"/>
          <w:sz w:val="36"/>
          <w:szCs w:val="36"/>
        </w:rPr>
        <w:t>2026年湖北省教育科学规划课题指南</w:t>
      </w:r>
    </w:p>
    <w:p w14:paraId="652E35A8">
      <w:pPr>
        <w:keepNext w:val="0"/>
        <w:keepLines w:val="0"/>
        <w:pageBreakBefore w:val="0"/>
        <w:kinsoku/>
        <w:wordWrap/>
        <w:overflowPunct/>
        <w:topLinePunct w:val="0"/>
        <w:autoSpaceDE/>
        <w:autoSpaceDN/>
        <w:bidi w:val="0"/>
        <w:adjustRightInd/>
        <w:snapToGrid/>
        <w:spacing w:line="540" w:lineRule="exact"/>
        <w:ind w:left="0" w:leftChars="0" w:firstLine="632" w:firstLineChars="200"/>
        <w:jc w:val="both"/>
        <w:textAlignment w:val="auto"/>
        <w:rPr>
          <w:rFonts w:hint="eastAsia" w:ascii="Times New Roman" w:hAnsi="Times New Roman" w:eastAsia="仿宋_GB2312" w:cs="仿宋_GB2312"/>
          <w:b w:val="0"/>
          <w:bCs w:val="0"/>
          <w:kern w:val="0"/>
          <w:sz w:val="32"/>
          <w:szCs w:val="32"/>
        </w:rPr>
      </w:pPr>
    </w:p>
    <w:p w14:paraId="0DE29B94">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32" w:firstLineChars="200"/>
        <w:jc w:val="both"/>
        <w:textAlignment w:val="auto"/>
        <w:rPr>
          <w:rFonts w:hint="eastAsia" w:ascii="Times New Roman" w:hAnsi="Times New Roman" w:eastAsia="仿宋_GB2312" w:cs="仿宋_GB2312"/>
          <w:kern w:val="0"/>
          <w:sz w:val="32"/>
          <w:szCs w:val="32"/>
        </w:rPr>
      </w:pPr>
      <w:r>
        <w:rPr>
          <w:rFonts w:hint="eastAsia" w:ascii="Times New Roman" w:hAnsi="Times New Roman" w:eastAsia="仿宋_GB2312" w:cs="仿宋_GB2312"/>
          <w:kern w:val="0"/>
          <w:sz w:val="32"/>
          <w:szCs w:val="32"/>
        </w:rPr>
        <w:t>1.习近平总书记关于教育的重要论述引领湖北教育强省建设研究</w:t>
      </w:r>
    </w:p>
    <w:p w14:paraId="223D17E0">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32" w:firstLineChars="200"/>
        <w:jc w:val="both"/>
        <w:textAlignment w:val="auto"/>
        <w:rPr>
          <w:rFonts w:hint="eastAsia" w:ascii="Times New Roman" w:hAnsi="Times New Roman" w:eastAsia="仿宋_GB2312" w:cs="仿宋_GB2312"/>
          <w:kern w:val="0"/>
          <w:sz w:val="32"/>
          <w:szCs w:val="32"/>
        </w:rPr>
      </w:pPr>
      <w:r>
        <w:rPr>
          <w:rFonts w:hint="eastAsia" w:ascii="Times New Roman" w:hAnsi="Times New Roman" w:eastAsia="仿宋_GB2312" w:cs="仿宋_GB2312"/>
          <w:kern w:val="0"/>
          <w:sz w:val="32"/>
          <w:szCs w:val="32"/>
        </w:rPr>
        <w:t>2.教育系统树立和践行正确政绩观研究</w:t>
      </w:r>
    </w:p>
    <w:p w14:paraId="32D988A2">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32" w:firstLineChars="200"/>
        <w:jc w:val="both"/>
        <w:textAlignment w:val="auto"/>
        <w:rPr>
          <w:rFonts w:hint="eastAsia" w:ascii="Times New Roman" w:hAnsi="Times New Roman" w:eastAsia="仿宋_GB2312" w:cs="仿宋_GB2312"/>
          <w:kern w:val="0"/>
          <w:sz w:val="32"/>
          <w:szCs w:val="32"/>
        </w:rPr>
      </w:pPr>
      <w:r>
        <w:rPr>
          <w:rFonts w:hint="eastAsia" w:ascii="Times New Roman" w:hAnsi="Times New Roman" w:eastAsia="仿宋_GB2312" w:cs="仿宋_GB2312"/>
          <w:kern w:val="0"/>
          <w:sz w:val="32"/>
          <w:szCs w:val="32"/>
        </w:rPr>
        <w:t>3.大中小学思政课一体化改革创新研究</w:t>
      </w:r>
    </w:p>
    <w:p w14:paraId="5BE93C0E">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32" w:firstLineChars="200"/>
        <w:jc w:val="both"/>
        <w:textAlignment w:val="auto"/>
        <w:rPr>
          <w:rFonts w:hint="eastAsia" w:ascii="Times New Roman" w:hAnsi="Times New Roman" w:eastAsia="仿宋_GB2312" w:cs="仿宋_GB2312"/>
          <w:kern w:val="0"/>
          <w:sz w:val="32"/>
          <w:szCs w:val="32"/>
        </w:rPr>
      </w:pPr>
      <w:r>
        <w:rPr>
          <w:rFonts w:hint="eastAsia" w:ascii="Times New Roman" w:hAnsi="Times New Roman" w:eastAsia="仿宋_GB2312" w:cs="仿宋_GB2312"/>
          <w:kern w:val="0"/>
          <w:sz w:val="32"/>
          <w:szCs w:val="32"/>
        </w:rPr>
        <w:t>4.新时代实践育人大课堂研究</w:t>
      </w:r>
    </w:p>
    <w:p w14:paraId="34512227">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32" w:firstLineChars="200"/>
        <w:jc w:val="both"/>
        <w:textAlignment w:val="auto"/>
        <w:rPr>
          <w:rFonts w:hint="eastAsia" w:ascii="Times New Roman" w:hAnsi="Times New Roman" w:eastAsia="仿宋_GB2312" w:cs="仿宋_GB2312"/>
          <w:kern w:val="0"/>
          <w:sz w:val="32"/>
          <w:szCs w:val="32"/>
        </w:rPr>
      </w:pPr>
      <w:r>
        <w:rPr>
          <w:rFonts w:hint="eastAsia" w:ascii="Times New Roman" w:hAnsi="Times New Roman" w:eastAsia="仿宋_GB2312" w:cs="仿宋_GB2312"/>
          <w:kern w:val="0"/>
          <w:sz w:val="32"/>
          <w:szCs w:val="32"/>
        </w:rPr>
        <w:t>5.数字时代网络育人新课堂研究</w:t>
      </w:r>
    </w:p>
    <w:p w14:paraId="0E51B102">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32" w:firstLineChars="200"/>
        <w:jc w:val="both"/>
        <w:textAlignment w:val="auto"/>
        <w:rPr>
          <w:rFonts w:hint="eastAsia" w:ascii="Times New Roman" w:hAnsi="Times New Roman" w:eastAsia="仿宋_GB2312" w:cs="仿宋_GB2312"/>
          <w:kern w:val="0"/>
          <w:sz w:val="32"/>
          <w:szCs w:val="32"/>
        </w:rPr>
      </w:pPr>
      <w:r>
        <w:rPr>
          <w:rFonts w:hint="eastAsia" w:ascii="Times New Roman" w:hAnsi="Times New Roman" w:eastAsia="仿宋_GB2312" w:cs="仿宋_GB2312"/>
          <w:kern w:val="0"/>
          <w:sz w:val="32"/>
          <w:szCs w:val="32"/>
          <w:lang w:val="en-US" w:eastAsia="zh-CN"/>
        </w:rPr>
        <w:t>6.</w:t>
      </w:r>
      <w:r>
        <w:rPr>
          <w:rFonts w:hint="eastAsia" w:ascii="Times New Roman" w:hAnsi="Times New Roman" w:eastAsia="仿宋_GB2312" w:cs="仿宋_GB2312"/>
          <w:kern w:val="0"/>
          <w:sz w:val="32"/>
          <w:szCs w:val="32"/>
        </w:rPr>
        <w:t>中小学生心理健康干预研究</w:t>
      </w:r>
    </w:p>
    <w:p w14:paraId="2A26C149">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32" w:firstLineChars="200"/>
        <w:jc w:val="both"/>
        <w:textAlignment w:val="auto"/>
        <w:rPr>
          <w:rFonts w:hint="eastAsia" w:ascii="Times New Roman" w:hAnsi="Times New Roman" w:eastAsia="仿宋_GB2312" w:cs="仿宋_GB2312"/>
          <w:kern w:val="0"/>
          <w:sz w:val="32"/>
          <w:szCs w:val="32"/>
          <w:lang w:eastAsia="zh-CN"/>
        </w:rPr>
      </w:pPr>
      <w:r>
        <w:rPr>
          <w:rFonts w:hint="eastAsia" w:ascii="Times New Roman" w:hAnsi="Times New Roman" w:eastAsia="仿宋_GB2312" w:cs="仿宋_GB2312"/>
          <w:kern w:val="0"/>
          <w:sz w:val="32"/>
          <w:szCs w:val="32"/>
          <w:lang w:val="en-US" w:eastAsia="zh-CN"/>
        </w:rPr>
        <w:t>7.</w:t>
      </w:r>
      <w:r>
        <w:rPr>
          <w:rFonts w:hint="eastAsia" w:ascii="Times New Roman" w:hAnsi="Times New Roman" w:eastAsia="仿宋_GB2312" w:cs="仿宋_GB2312"/>
          <w:kern w:val="0"/>
          <w:sz w:val="32"/>
          <w:szCs w:val="32"/>
        </w:rPr>
        <w:t>学科美育教学改</w:t>
      </w:r>
      <w:r>
        <w:rPr>
          <w:rFonts w:hint="eastAsia" w:ascii="Times New Roman" w:hAnsi="Times New Roman" w:eastAsia="仿宋_GB2312" w:cs="仿宋_GB2312"/>
          <w:kern w:val="0"/>
          <w:sz w:val="32"/>
          <w:szCs w:val="32"/>
          <w:lang w:eastAsia="zh-CN"/>
        </w:rPr>
        <w:t>革研究</w:t>
      </w:r>
    </w:p>
    <w:p w14:paraId="22DC2CC2">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32" w:firstLineChars="200"/>
        <w:jc w:val="both"/>
        <w:textAlignment w:val="auto"/>
        <w:rPr>
          <w:rFonts w:hint="eastAsia" w:ascii="Times New Roman" w:hAnsi="Times New Roman" w:eastAsia="仿宋_GB2312" w:cs="仿宋_GB2312"/>
          <w:kern w:val="0"/>
          <w:sz w:val="32"/>
          <w:szCs w:val="32"/>
          <w:lang w:val="en-US" w:eastAsia="zh-CN"/>
        </w:rPr>
      </w:pPr>
      <w:r>
        <w:rPr>
          <w:rFonts w:hint="eastAsia" w:ascii="Times New Roman" w:hAnsi="Times New Roman" w:eastAsia="仿宋_GB2312" w:cs="仿宋_GB2312"/>
          <w:kern w:val="0"/>
          <w:sz w:val="32"/>
          <w:szCs w:val="32"/>
          <w:lang w:val="en-US" w:eastAsia="zh-CN"/>
        </w:rPr>
        <w:t>8.促进学生体质健康举措研究</w:t>
      </w:r>
    </w:p>
    <w:p w14:paraId="5D0354F0">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32" w:firstLineChars="200"/>
        <w:jc w:val="both"/>
        <w:textAlignment w:val="auto"/>
        <w:rPr>
          <w:rFonts w:hint="eastAsia" w:ascii="Times New Roman" w:hAnsi="Times New Roman" w:eastAsia="仿宋_GB2312" w:cs="仿宋_GB2312"/>
          <w:kern w:val="0"/>
          <w:sz w:val="32"/>
          <w:szCs w:val="32"/>
        </w:rPr>
      </w:pPr>
      <w:r>
        <w:rPr>
          <w:rFonts w:hint="eastAsia" w:ascii="Times New Roman" w:hAnsi="Times New Roman" w:eastAsia="仿宋_GB2312" w:cs="仿宋_GB2312"/>
          <w:kern w:val="0"/>
          <w:sz w:val="32"/>
          <w:szCs w:val="32"/>
          <w:lang w:val="en-US" w:eastAsia="zh-CN"/>
        </w:rPr>
        <w:t>9</w:t>
      </w:r>
      <w:r>
        <w:rPr>
          <w:rFonts w:hint="eastAsia" w:ascii="Times New Roman" w:hAnsi="Times New Roman" w:eastAsia="仿宋_GB2312" w:cs="仿宋_GB2312"/>
          <w:kern w:val="0"/>
          <w:sz w:val="32"/>
          <w:szCs w:val="32"/>
        </w:rPr>
        <w:t>.新时代少先队与共青团建设研究</w:t>
      </w:r>
    </w:p>
    <w:p w14:paraId="27AFA567">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32" w:firstLineChars="200"/>
        <w:jc w:val="both"/>
        <w:textAlignment w:val="auto"/>
        <w:rPr>
          <w:rFonts w:hint="eastAsia" w:ascii="Times New Roman" w:hAnsi="Times New Roman" w:eastAsia="仿宋_GB2312" w:cs="仿宋_GB2312"/>
          <w:kern w:val="0"/>
          <w:sz w:val="32"/>
          <w:szCs w:val="32"/>
        </w:rPr>
      </w:pPr>
      <w:r>
        <w:rPr>
          <w:rFonts w:hint="eastAsia" w:ascii="Times New Roman" w:hAnsi="Times New Roman" w:eastAsia="仿宋_GB2312" w:cs="仿宋_GB2312"/>
          <w:kern w:val="0"/>
          <w:sz w:val="32"/>
          <w:szCs w:val="32"/>
          <w:lang w:val="en-US" w:eastAsia="zh-CN"/>
        </w:rPr>
        <w:t>10</w:t>
      </w:r>
      <w:r>
        <w:rPr>
          <w:rFonts w:hint="eastAsia" w:ascii="Times New Roman" w:hAnsi="Times New Roman" w:eastAsia="仿宋_GB2312" w:cs="仿宋_GB2312"/>
          <w:kern w:val="0"/>
          <w:sz w:val="32"/>
          <w:szCs w:val="32"/>
        </w:rPr>
        <w:t>.基础教育课程、教材与教学改革研究</w:t>
      </w:r>
    </w:p>
    <w:p w14:paraId="613D9B63">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32" w:firstLineChars="200"/>
        <w:jc w:val="both"/>
        <w:textAlignment w:val="auto"/>
        <w:rPr>
          <w:rFonts w:hint="eastAsia" w:ascii="Times New Roman" w:hAnsi="Times New Roman" w:eastAsia="仿宋_GB2312" w:cs="仿宋_GB2312"/>
          <w:kern w:val="0"/>
          <w:sz w:val="32"/>
          <w:szCs w:val="32"/>
        </w:rPr>
      </w:pPr>
      <w:r>
        <w:rPr>
          <w:rFonts w:hint="eastAsia" w:ascii="Times New Roman" w:hAnsi="Times New Roman" w:eastAsia="仿宋_GB2312" w:cs="仿宋_GB2312"/>
          <w:kern w:val="0"/>
          <w:sz w:val="32"/>
          <w:szCs w:val="32"/>
          <w:lang w:val="en-US" w:eastAsia="zh-CN"/>
        </w:rPr>
        <w:t>11</w:t>
      </w:r>
      <w:r>
        <w:rPr>
          <w:rFonts w:hint="eastAsia" w:ascii="Times New Roman" w:hAnsi="Times New Roman" w:eastAsia="仿宋_GB2312" w:cs="仿宋_GB2312"/>
          <w:kern w:val="0"/>
          <w:sz w:val="32"/>
          <w:szCs w:val="32"/>
        </w:rPr>
        <w:t>.智能时代学与教的变革研究</w:t>
      </w:r>
    </w:p>
    <w:p w14:paraId="74AE4ED0">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32" w:firstLineChars="200"/>
        <w:jc w:val="both"/>
        <w:textAlignment w:val="auto"/>
        <w:rPr>
          <w:rFonts w:hint="eastAsia" w:ascii="Times New Roman" w:hAnsi="Times New Roman" w:eastAsia="仿宋_GB2312" w:cs="仿宋_GB2312"/>
          <w:kern w:val="0"/>
          <w:sz w:val="32"/>
          <w:szCs w:val="32"/>
        </w:rPr>
      </w:pPr>
      <w:r>
        <w:rPr>
          <w:rFonts w:hint="eastAsia" w:ascii="Times New Roman" w:hAnsi="Times New Roman" w:eastAsia="仿宋_GB2312" w:cs="仿宋_GB2312"/>
          <w:kern w:val="0"/>
          <w:sz w:val="32"/>
          <w:szCs w:val="32"/>
          <w:lang w:val="en-US" w:eastAsia="zh-CN"/>
        </w:rPr>
        <w:t>12</w:t>
      </w:r>
      <w:r>
        <w:rPr>
          <w:rFonts w:hint="eastAsia" w:ascii="Times New Roman" w:hAnsi="Times New Roman" w:eastAsia="仿宋_GB2312" w:cs="仿宋_GB2312"/>
          <w:kern w:val="0"/>
          <w:sz w:val="32"/>
          <w:szCs w:val="32"/>
        </w:rPr>
        <w:t>.中小学小班化教学研究</w:t>
      </w:r>
    </w:p>
    <w:p w14:paraId="42EDCD64">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32" w:firstLineChars="200"/>
        <w:jc w:val="both"/>
        <w:textAlignment w:val="auto"/>
        <w:rPr>
          <w:rFonts w:hint="eastAsia" w:ascii="Times New Roman" w:hAnsi="Times New Roman" w:eastAsia="仿宋_GB2312" w:cs="仿宋_GB2312"/>
          <w:kern w:val="0"/>
          <w:sz w:val="32"/>
          <w:szCs w:val="32"/>
        </w:rPr>
      </w:pPr>
      <w:r>
        <w:rPr>
          <w:rFonts w:hint="eastAsia" w:ascii="Times New Roman" w:hAnsi="Times New Roman" w:eastAsia="仿宋_GB2312" w:cs="仿宋_GB2312"/>
          <w:kern w:val="0"/>
          <w:sz w:val="32"/>
          <w:szCs w:val="32"/>
        </w:rPr>
        <w:t>1</w:t>
      </w:r>
      <w:r>
        <w:rPr>
          <w:rFonts w:hint="eastAsia" w:ascii="Times New Roman" w:hAnsi="Times New Roman" w:eastAsia="仿宋_GB2312" w:cs="仿宋_GB2312"/>
          <w:kern w:val="0"/>
          <w:sz w:val="32"/>
          <w:szCs w:val="32"/>
          <w:lang w:val="en-US" w:eastAsia="zh-CN"/>
        </w:rPr>
        <w:t>3</w:t>
      </w:r>
      <w:r>
        <w:rPr>
          <w:rFonts w:hint="eastAsia" w:ascii="Times New Roman" w:hAnsi="Times New Roman" w:eastAsia="仿宋_GB2312" w:cs="仿宋_GB2312"/>
          <w:kern w:val="0"/>
          <w:sz w:val="32"/>
          <w:szCs w:val="32"/>
        </w:rPr>
        <w:t>.幼儿园游戏活动研究</w:t>
      </w:r>
    </w:p>
    <w:p w14:paraId="48FDC95F">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32" w:firstLineChars="200"/>
        <w:jc w:val="both"/>
        <w:textAlignment w:val="auto"/>
        <w:rPr>
          <w:rFonts w:hint="eastAsia" w:ascii="Times New Roman" w:hAnsi="Times New Roman" w:eastAsia="仿宋_GB2312" w:cs="仿宋_GB2312"/>
          <w:kern w:val="0"/>
          <w:sz w:val="32"/>
          <w:szCs w:val="32"/>
        </w:rPr>
      </w:pPr>
      <w:r>
        <w:rPr>
          <w:rFonts w:hint="eastAsia" w:ascii="Times New Roman" w:hAnsi="Times New Roman" w:eastAsia="仿宋_GB2312" w:cs="仿宋_GB2312"/>
          <w:kern w:val="0"/>
          <w:sz w:val="32"/>
          <w:szCs w:val="32"/>
        </w:rPr>
        <w:t>1</w:t>
      </w:r>
      <w:r>
        <w:rPr>
          <w:rFonts w:hint="eastAsia" w:ascii="Times New Roman" w:hAnsi="Times New Roman" w:eastAsia="仿宋_GB2312" w:cs="仿宋_GB2312"/>
          <w:kern w:val="0"/>
          <w:sz w:val="32"/>
          <w:szCs w:val="32"/>
          <w:lang w:val="en-US" w:eastAsia="zh-CN"/>
        </w:rPr>
        <w:t>4</w:t>
      </w:r>
      <w:r>
        <w:rPr>
          <w:rFonts w:hint="eastAsia" w:ascii="Times New Roman" w:hAnsi="Times New Roman" w:eastAsia="仿宋_GB2312" w:cs="仿宋_GB2312"/>
          <w:kern w:val="0"/>
          <w:sz w:val="32"/>
          <w:szCs w:val="32"/>
        </w:rPr>
        <w:t>.义务教育优质均衡发展与城乡一体化研究</w:t>
      </w:r>
    </w:p>
    <w:p w14:paraId="31073368">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32" w:firstLineChars="200"/>
        <w:jc w:val="both"/>
        <w:textAlignment w:val="auto"/>
        <w:rPr>
          <w:rFonts w:hint="eastAsia" w:ascii="Times New Roman" w:hAnsi="Times New Roman" w:eastAsia="仿宋_GB2312" w:cs="仿宋_GB2312"/>
          <w:kern w:val="0"/>
          <w:sz w:val="32"/>
          <w:szCs w:val="32"/>
        </w:rPr>
      </w:pPr>
      <w:r>
        <w:rPr>
          <w:rFonts w:hint="eastAsia" w:ascii="Times New Roman" w:hAnsi="Times New Roman" w:eastAsia="仿宋_GB2312" w:cs="仿宋_GB2312"/>
          <w:kern w:val="0"/>
          <w:sz w:val="32"/>
          <w:szCs w:val="32"/>
        </w:rPr>
        <w:t>1</w:t>
      </w:r>
      <w:r>
        <w:rPr>
          <w:rFonts w:hint="eastAsia" w:ascii="Times New Roman" w:hAnsi="Times New Roman" w:eastAsia="仿宋_GB2312" w:cs="仿宋_GB2312"/>
          <w:kern w:val="0"/>
          <w:sz w:val="32"/>
          <w:szCs w:val="32"/>
          <w:lang w:val="en-US" w:eastAsia="zh-CN"/>
        </w:rPr>
        <w:t>5</w:t>
      </w:r>
      <w:r>
        <w:rPr>
          <w:rFonts w:hint="eastAsia" w:ascii="Times New Roman" w:hAnsi="Times New Roman" w:eastAsia="仿宋_GB2312" w:cs="仿宋_GB2312"/>
          <w:kern w:val="0"/>
          <w:sz w:val="32"/>
          <w:szCs w:val="32"/>
        </w:rPr>
        <w:t>.集团化办学与城乡教育共同体研究</w:t>
      </w:r>
    </w:p>
    <w:p w14:paraId="549A83B1">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32" w:firstLineChars="200"/>
        <w:jc w:val="both"/>
        <w:textAlignment w:val="auto"/>
        <w:rPr>
          <w:rFonts w:hint="eastAsia" w:ascii="Times New Roman" w:hAnsi="Times New Roman" w:eastAsia="仿宋_GB2312" w:cs="仿宋_GB2312"/>
          <w:kern w:val="0"/>
          <w:sz w:val="32"/>
          <w:szCs w:val="32"/>
        </w:rPr>
      </w:pPr>
      <w:r>
        <w:rPr>
          <w:rFonts w:hint="eastAsia" w:ascii="Times New Roman" w:hAnsi="Times New Roman" w:eastAsia="仿宋_GB2312" w:cs="仿宋_GB2312"/>
          <w:kern w:val="0"/>
          <w:sz w:val="32"/>
          <w:szCs w:val="32"/>
        </w:rPr>
        <w:t>1</w:t>
      </w:r>
      <w:r>
        <w:rPr>
          <w:rFonts w:hint="eastAsia" w:ascii="Times New Roman" w:hAnsi="Times New Roman" w:eastAsia="仿宋_GB2312" w:cs="仿宋_GB2312"/>
          <w:kern w:val="0"/>
          <w:sz w:val="32"/>
          <w:szCs w:val="32"/>
          <w:lang w:val="en-US" w:eastAsia="zh-CN"/>
        </w:rPr>
        <w:t>6</w:t>
      </w:r>
      <w:r>
        <w:rPr>
          <w:rFonts w:hint="eastAsia" w:ascii="Times New Roman" w:hAnsi="Times New Roman" w:eastAsia="仿宋_GB2312" w:cs="仿宋_GB2312"/>
          <w:kern w:val="0"/>
          <w:sz w:val="32"/>
          <w:szCs w:val="32"/>
        </w:rPr>
        <w:t>.基础教育公平问题研究</w:t>
      </w:r>
    </w:p>
    <w:p w14:paraId="19020597">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32" w:firstLineChars="200"/>
        <w:jc w:val="both"/>
        <w:textAlignment w:val="auto"/>
        <w:rPr>
          <w:rFonts w:hint="eastAsia" w:ascii="Times New Roman" w:hAnsi="Times New Roman" w:eastAsia="仿宋_GB2312" w:cs="仿宋_GB2312"/>
          <w:kern w:val="0"/>
          <w:sz w:val="32"/>
          <w:szCs w:val="32"/>
        </w:rPr>
      </w:pPr>
      <w:r>
        <w:rPr>
          <w:rFonts w:hint="eastAsia" w:ascii="Times New Roman" w:hAnsi="Times New Roman" w:eastAsia="仿宋_GB2312" w:cs="仿宋_GB2312"/>
          <w:kern w:val="0"/>
          <w:sz w:val="32"/>
          <w:szCs w:val="32"/>
        </w:rPr>
        <w:t>1</w:t>
      </w:r>
      <w:r>
        <w:rPr>
          <w:rFonts w:hint="eastAsia" w:ascii="Times New Roman" w:hAnsi="Times New Roman" w:eastAsia="仿宋_GB2312" w:cs="仿宋_GB2312"/>
          <w:kern w:val="0"/>
          <w:sz w:val="32"/>
          <w:szCs w:val="32"/>
          <w:lang w:val="en-US" w:eastAsia="zh-CN"/>
        </w:rPr>
        <w:t>7</w:t>
      </w:r>
      <w:r>
        <w:rPr>
          <w:rFonts w:hint="eastAsia" w:ascii="Times New Roman" w:hAnsi="Times New Roman" w:eastAsia="仿宋_GB2312" w:cs="仿宋_GB2312"/>
          <w:kern w:val="0"/>
          <w:sz w:val="32"/>
          <w:szCs w:val="32"/>
        </w:rPr>
        <w:t>.学龄人口变动下闲置教育资源利用研究</w:t>
      </w:r>
    </w:p>
    <w:p w14:paraId="12D53F69">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32" w:firstLineChars="200"/>
        <w:jc w:val="both"/>
        <w:textAlignment w:val="auto"/>
        <w:rPr>
          <w:rFonts w:hint="eastAsia" w:ascii="Times New Roman" w:hAnsi="Times New Roman" w:eastAsia="仿宋_GB2312" w:cs="仿宋_GB2312"/>
          <w:kern w:val="0"/>
          <w:sz w:val="32"/>
          <w:szCs w:val="32"/>
        </w:rPr>
      </w:pPr>
      <w:r>
        <w:rPr>
          <w:rFonts w:hint="eastAsia" w:ascii="Times New Roman" w:hAnsi="Times New Roman" w:eastAsia="仿宋_GB2312" w:cs="仿宋_GB2312"/>
          <w:kern w:val="0"/>
          <w:sz w:val="32"/>
          <w:szCs w:val="32"/>
        </w:rPr>
        <w:t>1</w:t>
      </w:r>
      <w:r>
        <w:rPr>
          <w:rFonts w:hint="eastAsia" w:ascii="Times New Roman" w:hAnsi="Times New Roman" w:eastAsia="仿宋_GB2312" w:cs="仿宋_GB2312"/>
          <w:kern w:val="0"/>
          <w:sz w:val="32"/>
          <w:szCs w:val="32"/>
          <w:lang w:val="en-US" w:eastAsia="zh-CN"/>
        </w:rPr>
        <w:t>8</w:t>
      </w:r>
      <w:r>
        <w:rPr>
          <w:rFonts w:hint="eastAsia" w:ascii="Times New Roman" w:hAnsi="Times New Roman" w:eastAsia="仿宋_GB2312" w:cs="仿宋_GB2312"/>
          <w:kern w:val="0"/>
          <w:sz w:val="32"/>
          <w:szCs w:val="32"/>
        </w:rPr>
        <w:t>.湖北基础教育教学质量评价体系研究</w:t>
      </w:r>
    </w:p>
    <w:p w14:paraId="4E382DAF">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32" w:firstLineChars="200"/>
        <w:jc w:val="both"/>
        <w:textAlignment w:val="auto"/>
        <w:rPr>
          <w:rFonts w:hint="eastAsia" w:ascii="Times New Roman" w:hAnsi="Times New Roman" w:eastAsia="仿宋_GB2312" w:cs="仿宋_GB2312"/>
          <w:kern w:val="0"/>
          <w:sz w:val="32"/>
          <w:szCs w:val="32"/>
        </w:rPr>
      </w:pPr>
      <w:r>
        <w:rPr>
          <w:rFonts w:hint="eastAsia" w:ascii="Times New Roman" w:hAnsi="Times New Roman" w:eastAsia="仿宋_GB2312" w:cs="仿宋_GB2312"/>
          <w:kern w:val="0"/>
          <w:sz w:val="32"/>
          <w:szCs w:val="32"/>
        </w:rPr>
        <w:t>1</w:t>
      </w:r>
      <w:r>
        <w:rPr>
          <w:rFonts w:hint="eastAsia" w:ascii="Times New Roman" w:hAnsi="Times New Roman" w:eastAsia="仿宋_GB2312" w:cs="仿宋_GB2312"/>
          <w:kern w:val="0"/>
          <w:sz w:val="32"/>
          <w:szCs w:val="32"/>
          <w:lang w:val="en-US" w:eastAsia="zh-CN"/>
        </w:rPr>
        <w:t>9</w:t>
      </w:r>
      <w:r>
        <w:rPr>
          <w:rFonts w:hint="eastAsia" w:ascii="Times New Roman" w:hAnsi="Times New Roman" w:eastAsia="仿宋_GB2312" w:cs="仿宋_GB2312"/>
          <w:kern w:val="0"/>
          <w:sz w:val="32"/>
          <w:szCs w:val="32"/>
        </w:rPr>
        <w:t>.湖北中考改革研究</w:t>
      </w:r>
    </w:p>
    <w:p w14:paraId="33D393CB">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32" w:firstLineChars="200"/>
        <w:jc w:val="both"/>
        <w:textAlignment w:val="auto"/>
        <w:rPr>
          <w:rFonts w:hint="eastAsia" w:ascii="Times New Roman" w:hAnsi="Times New Roman" w:eastAsia="仿宋_GB2312" w:cs="仿宋_GB2312"/>
          <w:kern w:val="0"/>
          <w:sz w:val="32"/>
          <w:szCs w:val="32"/>
        </w:rPr>
      </w:pPr>
      <w:r>
        <w:rPr>
          <w:rFonts w:hint="eastAsia" w:ascii="Times New Roman" w:hAnsi="Times New Roman" w:eastAsia="仿宋_GB2312" w:cs="仿宋_GB2312"/>
          <w:kern w:val="0"/>
          <w:sz w:val="32"/>
          <w:szCs w:val="32"/>
          <w:lang w:val="en-US" w:eastAsia="zh-CN"/>
        </w:rPr>
        <w:t>20</w:t>
      </w:r>
      <w:r>
        <w:rPr>
          <w:rFonts w:hint="eastAsia" w:ascii="Times New Roman" w:hAnsi="Times New Roman" w:eastAsia="仿宋_GB2312" w:cs="仿宋_GB2312"/>
          <w:kern w:val="0"/>
          <w:sz w:val="32"/>
          <w:szCs w:val="32"/>
        </w:rPr>
        <w:t>.湖北综合高中建设研究</w:t>
      </w:r>
    </w:p>
    <w:p w14:paraId="7BD84CFB">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32" w:firstLineChars="200"/>
        <w:jc w:val="both"/>
        <w:textAlignment w:val="auto"/>
        <w:rPr>
          <w:rFonts w:hint="eastAsia" w:ascii="Times New Roman" w:hAnsi="Times New Roman" w:eastAsia="仿宋_GB2312" w:cs="仿宋_GB2312"/>
          <w:kern w:val="0"/>
          <w:sz w:val="32"/>
          <w:szCs w:val="32"/>
        </w:rPr>
      </w:pPr>
      <w:r>
        <w:rPr>
          <w:rFonts w:hint="eastAsia" w:ascii="Times New Roman" w:hAnsi="Times New Roman" w:eastAsia="仿宋_GB2312" w:cs="仿宋_GB2312"/>
          <w:kern w:val="0"/>
          <w:sz w:val="32"/>
          <w:szCs w:val="32"/>
          <w:lang w:val="en-US" w:eastAsia="zh-CN"/>
        </w:rPr>
        <w:t>21</w:t>
      </w:r>
      <w:r>
        <w:rPr>
          <w:rFonts w:hint="eastAsia" w:ascii="Times New Roman" w:hAnsi="Times New Roman" w:eastAsia="仿宋_GB2312" w:cs="仿宋_GB2312"/>
          <w:kern w:val="0"/>
          <w:sz w:val="32"/>
          <w:szCs w:val="32"/>
        </w:rPr>
        <w:t>.减轻中小学教师非教学负担的长效机制研究</w:t>
      </w:r>
    </w:p>
    <w:p w14:paraId="6D92DC07">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32" w:firstLineChars="200"/>
        <w:jc w:val="both"/>
        <w:textAlignment w:val="auto"/>
        <w:rPr>
          <w:rFonts w:hint="eastAsia" w:ascii="Times New Roman" w:hAnsi="Times New Roman" w:eastAsia="仿宋_GB2312" w:cs="仿宋_GB2312"/>
          <w:kern w:val="0"/>
          <w:sz w:val="32"/>
          <w:szCs w:val="32"/>
        </w:rPr>
      </w:pPr>
      <w:r>
        <w:rPr>
          <w:rFonts w:hint="eastAsia" w:ascii="Times New Roman" w:hAnsi="Times New Roman" w:eastAsia="仿宋_GB2312" w:cs="仿宋_GB2312"/>
          <w:kern w:val="0"/>
          <w:sz w:val="32"/>
          <w:szCs w:val="32"/>
          <w:lang w:val="en-US" w:eastAsia="zh-CN"/>
        </w:rPr>
        <w:t>22</w:t>
      </w:r>
      <w:r>
        <w:rPr>
          <w:rFonts w:hint="eastAsia" w:ascii="Times New Roman" w:hAnsi="Times New Roman" w:eastAsia="仿宋_GB2312" w:cs="仿宋_GB2312"/>
          <w:kern w:val="0"/>
          <w:sz w:val="32"/>
          <w:szCs w:val="32"/>
        </w:rPr>
        <w:t>.推动人工智能赋能教学管评研究</w:t>
      </w:r>
    </w:p>
    <w:p w14:paraId="5C32DAC4">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32" w:firstLineChars="200"/>
        <w:jc w:val="both"/>
        <w:textAlignment w:val="auto"/>
        <w:rPr>
          <w:rFonts w:hint="eastAsia" w:ascii="Times New Roman" w:hAnsi="Times New Roman" w:eastAsia="仿宋_GB2312" w:cs="仿宋_GB2312"/>
          <w:kern w:val="0"/>
          <w:sz w:val="32"/>
          <w:szCs w:val="32"/>
        </w:rPr>
      </w:pPr>
      <w:r>
        <w:rPr>
          <w:rFonts w:hint="eastAsia" w:ascii="Times New Roman" w:hAnsi="Times New Roman" w:eastAsia="仿宋_GB2312" w:cs="仿宋_GB2312"/>
          <w:kern w:val="0"/>
          <w:sz w:val="32"/>
          <w:szCs w:val="32"/>
        </w:rPr>
        <w:t>2</w:t>
      </w:r>
      <w:r>
        <w:rPr>
          <w:rFonts w:hint="eastAsia" w:ascii="Times New Roman" w:hAnsi="Times New Roman" w:eastAsia="仿宋_GB2312" w:cs="仿宋_GB2312"/>
          <w:kern w:val="0"/>
          <w:sz w:val="32"/>
          <w:szCs w:val="32"/>
          <w:lang w:val="en-US" w:eastAsia="zh-CN"/>
        </w:rPr>
        <w:t>3</w:t>
      </w:r>
      <w:r>
        <w:rPr>
          <w:rFonts w:hint="eastAsia" w:ascii="Times New Roman" w:hAnsi="Times New Roman" w:eastAsia="仿宋_GB2312" w:cs="仿宋_GB2312"/>
          <w:kern w:val="0"/>
          <w:sz w:val="32"/>
          <w:szCs w:val="32"/>
        </w:rPr>
        <w:t>.人工智能赋能中小学教育教学质量提升研究</w:t>
      </w:r>
    </w:p>
    <w:p w14:paraId="2B4F4370">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32" w:firstLineChars="200"/>
        <w:jc w:val="both"/>
        <w:textAlignment w:val="auto"/>
        <w:rPr>
          <w:rFonts w:hint="eastAsia" w:ascii="Times New Roman" w:hAnsi="Times New Roman" w:eastAsia="仿宋_GB2312" w:cs="仿宋_GB2312"/>
          <w:kern w:val="0"/>
          <w:sz w:val="32"/>
          <w:szCs w:val="32"/>
        </w:rPr>
      </w:pPr>
      <w:r>
        <w:rPr>
          <w:rFonts w:hint="eastAsia" w:ascii="Times New Roman" w:hAnsi="Times New Roman" w:eastAsia="仿宋_GB2312" w:cs="仿宋_GB2312"/>
          <w:kern w:val="0"/>
          <w:sz w:val="32"/>
          <w:szCs w:val="32"/>
        </w:rPr>
        <w:t>2</w:t>
      </w:r>
      <w:r>
        <w:rPr>
          <w:rFonts w:hint="eastAsia" w:ascii="Times New Roman" w:hAnsi="Times New Roman" w:eastAsia="仿宋_GB2312" w:cs="仿宋_GB2312"/>
          <w:kern w:val="0"/>
          <w:sz w:val="32"/>
          <w:szCs w:val="32"/>
          <w:lang w:val="en-US" w:eastAsia="zh-CN"/>
        </w:rPr>
        <w:t>4</w:t>
      </w:r>
      <w:r>
        <w:rPr>
          <w:rFonts w:hint="eastAsia" w:ascii="Times New Roman" w:hAnsi="Times New Roman" w:eastAsia="仿宋_GB2312" w:cs="仿宋_GB2312"/>
          <w:kern w:val="0"/>
          <w:sz w:val="32"/>
          <w:szCs w:val="32"/>
        </w:rPr>
        <w:t>.数智赋能中小学个性化教学研究</w:t>
      </w:r>
    </w:p>
    <w:p w14:paraId="33D6A84F">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32" w:firstLineChars="200"/>
        <w:jc w:val="both"/>
        <w:textAlignment w:val="auto"/>
        <w:rPr>
          <w:rFonts w:hint="eastAsia" w:ascii="Times New Roman" w:hAnsi="Times New Roman" w:eastAsia="仿宋_GB2312" w:cs="仿宋_GB2312"/>
          <w:kern w:val="0"/>
          <w:sz w:val="32"/>
          <w:szCs w:val="32"/>
        </w:rPr>
      </w:pPr>
      <w:r>
        <w:rPr>
          <w:rFonts w:hint="eastAsia" w:ascii="Times New Roman" w:hAnsi="Times New Roman" w:eastAsia="仿宋_GB2312" w:cs="仿宋_GB2312"/>
          <w:kern w:val="0"/>
          <w:sz w:val="32"/>
          <w:szCs w:val="32"/>
        </w:rPr>
        <w:t>2</w:t>
      </w:r>
      <w:r>
        <w:rPr>
          <w:rFonts w:hint="eastAsia" w:ascii="Times New Roman" w:hAnsi="Times New Roman" w:eastAsia="仿宋_GB2312" w:cs="仿宋_GB2312"/>
          <w:kern w:val="0"/>
          <w:sz w:val="32"/>
          <w:szCs w:val="32"/>
          <w:lang w:val="en-US" w:eastAsia="zh-CN"/>
        </w:rPr>
        <w:t>5</w:t>
      </w:r>
      <w:r>
        <w:rPr>
          <w:rFonts w:hint="eastAsia" w:ascii="Times New Roman" w:hAnsi="Times New Roman" w:eastAsia="仿宋_GB2312" w:cs="仿宋_GB2312"/>
          <w:kern w:val="0"/>
          <w:sz w:val="32"/>
          <w:szCs w:val="32"/>
        </w:rPr>
        <w:t>.人工智能教育大模型建设与应用研究</w:t>
      </w:r>
    </w:p>
    <w:p w14:paraId="386B68B5">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32" w:firstLineChars="200"/>
        <w:jc w:val="both"/>
        <w:textAlignment w:val="auto"/>
        <w:rPr>
          <w:rFonts w:hint="eastAsia" w:ascii="Times New Roman" w:hAnsi="Times New Roman" w:eastAsia="仿宋_GB2312" w:cs="仿宋_GB2312"/>
          <w:kern w:val="0"/>
          <w:sz w:val="32"/>
          <w:szCs w:val="32"/>
        </w:rPr>
      </w:pPr>
      <w:r>
        <w:rPr>
          <w:rFonts w:hint="eastAsia" w:ascii="Times New Roman" w:hAnsi="Times New Roman" w:eastAsia="仿宋_GB2312" w:cs="仿宋_GB2312"/>
          <w:kern w:val="0"/>
          <w:sz w:val="32"/>
          <w:szCs w:val="32"/>
        </w:rPr>
        <w:t>2</w:t>
      </w:r>
      <w:r>
        <w:rPr>
          <w:rFonts w:hint="eastAsia" w:ascii="Times New Roman" w:hAnsi="Times New Roman" w:eastAsia="仿宋_GB2312" w:cs="仿宋_GB2312"/>
          <w:kern w:val="0"/>
          <w:sz w:val="32"/>
          <w:szCs w:val="32"/>
          <w:lang w:val="en-US" w:eastAsia="zh-CN"/>
        </w:rPr>
        <w:t>6</w:t>
      </w:r>
      <w:r>
        <w:rPr>
          <w:rFonts w:hint="eastAsia" w:ascii="Times New Roman" w:hAnsi="Times New Roman" w:eastAsia="仿宋_GB2312" w:cs="仿宋_GB2312"/>
          <w:kern w:val="0"/>
          <w:sz w:val="32"/>
          <w:szCs w:val="32"/>
        </w:rPr>
        <w:t>.职业教育教材建设与实践研究</w:t>
      </w:r>
    </w:p>
    <w:p w14:paraId="6B8FA4EC">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32" w:firstLineChars="200"/>
        <w:jc w:val="both"/>
        <w:textAlignment w:val="auto"/>
        <w:rPr>
          <w:rFonts w:hint="eastAsia" w:ascii="Times New Roman" w:hAnsi="Times New Roman" w:eastAsia="仿宋_GB2312" w:cs="仿宋_GB2312"/>
          <w:kern w:val="0"/>
          <w:sz w:val="32"/>
          <w:szCs w:val="32"/>
        </w:rPr>
      </w:pPr>
      <w:r>
        <w:rPr>
          <w:rFonts w:hint="eastAsia" w:ascii="Times New Roman" w:hAnsi="Times New Roman" w:eastAsia="仿宋_GB2312" w:cs="仿宋_GB2312"/>
          <w:kern w:val="0"/>
          <w:sz w:val="32"/>
          <w:szCs w:val="32"/>
        </w:rPr>
        <w:t>2</w:t>
      </w:r>
      <w:r>
        <w:rPr>
          <w:rFonts w:hint="eastAsia" w:ascii="Times New Roman" w:hAnsi="Times New Roman" w:eastAsia="仿宋_GB2312" w:cs="仿宋_GB2312"/>
          <w:kern w:val="0"/>
          <w:sz w:val="32"/>
          <w:szCs w:val="32"/>
          <w:lang w:val="en-US" w:eastAsia="zh-CN"/>
        </w:rPr>
        <w:t>7</w:t>
      </w:r>
      <w:r>
        <w:rPr>
          <w:rFonts w:hint="eastAsia" w:ascii="Times New Roman" w:hAnsi="Times New Roman" w:eastAsia="仿宋_GB2312" w:cs="仿宋_GB2312"/>
          <w:kern w:val="0"/>
          <w:sz w:val="32"/>
          <w:szCs w:val="32"/>
        </w:rPr>
        <w:t>.产教融合背景下高校数字化人才培养模式研究</w:t>
      </w:r>
    </w:p>
    <w:p w14:paraId="65B0D299">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32" w:firstLineChars="200"/>
        <w:jc w:val="both"/>
        <w:textAlignment w:val="auto"/>
        <w:rPr>
          <w:rFonts w:hint="eastAsia" w:ascii="Times New Roman" w:hAnsi="Times New Roman" w:eastAsia="仿宋_GB2312" w:cs="仿宋_GB2312"/>
          <w:kern w:val="0"/>
          <w:sz w:val="32"/>
          <w:szCs w:val="32"/>
        </w:rPr>
      </w:pPr>
      <w:r>
        <w:rPr>
          <w:rFonts w:hint="eastAsia" w:ascii="Times New Roman" w:hAnsi="Times New Roman" w:eastAsia="仿宋_GB2312" w:cs="仿宋_GB2312"/>
          <w:kern w:val="0"/>
          <w:sz w:val="32"/>
          <w:szCs w:val="32"/>
        </w:rPr>
        <w:t>2</w:t>
      </w:r>
      <w:r>
        <w:rPr>
          <w:rFonts w:hint="eastAsia" w:ascii="Times New Roman" w:hAnsi="Times New Roman" w:eastAsia="仿宋_GB2312" w:cs="仿宋_GB2312"/>
          <w:kern w:val="0"/>
          <w:sz w:val="32"/>
          <w:szCs w:val="32"/>
          <w:lang w:val="en-US" w:eastAsia="zh-CN"/>
        </w:rPr>
        <w:t>8</w:t>
      </w:r>
      <w:r>
        <w:rPr>
          <w:rFonts w:hint="eastAsia" w:ascii="Times New Roman" w:hAnsi="Times New Roman" w:eastAsia="仿宋_GB2312" w:cs="仿宋_GB2312"/>
          <w:kern w:val="0"/>
          <w:sz w:val="32"/>
          <w:szCs w:val="32"/>
        </w:rPr>
        <w:t>.面向湖北产业布局的职业教育资源格局重构研究</w:t>
      </w:r>
    </w:p>
    <w:p w14:paraId="2502E5EF">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32" w:firstLineChars="200"/>
        <w:jc w:val="both"/>
        <w:textAlignment w:val="auto"/>
        <w:rPr>
          <w:rFonts w:hint="eastAsia" w:ascii="Times New Roman" w:hAnsi="Times New Roman" w:eastAsia="仿宋_GB2312" w:cs="仿宋_GB2312"/>
          <w:kern w:val="0"/>
          <w:sz w:val="32"/>
          <w:szCs w:val="32"/>
        </w:rPr>
      </w:pPr>
      <w:r>
        <w:rPr>
          <w:rFonts w:hint="eastAsia" w:ascii="Times New Roman" w:hAnsi="Times New Roman" w:eastAsia="仿宋_GB2312" w:cs="仿宋_GB2312"/>
          <w:kern w:val="0"/>
          <w:sz w:val="32"/>
          <w:szCs w:val="32"/>
        </w:rPr>
        <w:t>2</w:t>
      </w:r>
      <w:r>
        <w:rPr>
          <w:rFonts w:hint="eastAsia" w:ascii="Times New Roman" w:hAnsi="Times New Roman" w:eastAsia="仿宋_GB2312" w:cs="仿宋_GB2312"/>
          <w:kern w:val="0"/>
          <w:sz w:val="32"/>
          <w:szCs w:val="32"/>
          <w:lang w:val="en-US" w:eastAsia="zh-CN"/>
        </w:rPr>
        <w:t>9</w:t>
      </w:r>
      <w:r>
        <w:rPr>
          <w:rFonts w:hint="eastAsia" w:ascii="Times New Roman" w:hAnsi="Times New Roman" w:eastAsia="仿宋_GB2312" w:cs="仿宋_GB2312"/>
          <w:kern w:val="0"/>
          <w:sz w:val="32"/>
          <w:szCs w:val="32"/>
        </w:rPr>
        <w:t>.湖北职业教育“新双高”建设研究</w:t>
      </w:r>
    </w:p>
    <w:p w14:paraId="27927A46">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32" w:firstLineChars="200"/>
        <w:jc w:val="both"/>
        <w:textAlignment w:val="auto"/>
        <w:rPr>
          <w:rFonts w:hint="eastAsia" w:ascii="Times New Roman" w:hAnsi="Times New Roman" w:eastAsia="仿宋_GB2312" w:cs="仿宋_GB2312"/>
          <w:kern w:val="0"/>
          <w:sz w:val="32"/>
          <w:szCs w:val="32"/>
        </w:rPr>
      </w:pPr>
      <w:r>
        <w:rPr>
          <w:rFonts w:hint="eastAsia" w:ascii="Times New Roman" w:hAnsi="Times New Roman" w:eastAsia="仿宋_GB2312" w:cs="仿宋_GB2312"/>
          <w:kern w:val="0"/>
          <w:sz w:val="32"/>
          <w:szCs w:val="32"/>
          <w:lang w:val="en-US" w:eastAsia="zh-CN"/>
        </w:rPr>
        <w:t>30</w:t>
      </w:r>
      <w:r>
        <w:rPr>
          <w:rFonts w:hint="eastAsia" w:ascii="Times New Roman" w:hAnsi="Times New Roman" w:eastAsia="仿宋_GB2312" w:cs="仿宋_GB2312"/>
          <w:kern w:val="0"/>
          <w:sz w:val="32"/>
          <w:szCs w:val="32"/>
        </w:rPr>
        <w:t>.职业教育课程与教学变革研究</w:t>
      </w:r>
    </w:p>
    <w:p w14:paraId="71C297BD">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32" w:firstLineChars="200"/>
        <w:jc w:val="both"/>
        <w:textAlignment w:val="auto"/>
        <w:rPr>
          <w:rFonts w:hint="eastAsia" w:ascii="Times New Roman" w:hAnsi="Times New Roman" w:eastAsia="仿宋_GB2312" w:cs="仿宋_GB2312"/>
          <w:kern w:val="0"/>
          <w:sz w:val="32"/>
          <w:szCs w:val="32"/>
        </w:rPr>
      </w:pPr>
      <w:r>
        <w:rPr>
          <w:rFonts w:hint="eastAsia" w:ascii="Times New Roman" w:hAnsi="Times New Roman" w:eastAsia="仿宋_GB2312" w:cs="仿宋_GB2312"/>
          <w:kern w:val="0"/>
          <w:sz w:val="32"/>
          <w:szCs w:val="32"/>
          <w:lang w:val="en-US" w:eastAsia="zh-CN"/>
        </w:rPr>
        <w:t>31</w:t>
      </w:r>
      <w:r>
        <w:rPr>
          <w:rFonts w:hint="eastAsia" w:ascii="Times New Roman" w:hAnsi="Times New Roman" w:eastAsia="仿宋_GB2312" w:cs="仿宋_GB2312"/>
          <w:kern w:val="0"/>
          <w:sz w:val="32"/>
          <w:szCs w:val="32"/>
        </w:rPr>
        <w:t>.高职教育服务湖北经济社会高质量发展研究</w:t>
      </w:r>
    </w:p>
    <w:p w14:paraId="1A855CB6">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32" w:firstLineChars="200"/>
        <w:jc w:val="both"/>
        <w:textAlignment w:val="auto"/>
        <w:rPr>
          <w:rFonts w:hint="eastAsia" w:ascii="Times New Roman" w:hAnsi="Times New Roman" w:eastAsia="仿宋_GB2312" w:cs="仿宋_GB2312"/>
          <w:kern w:val="0"/>
          <w:sz w:val="32"/>
          <w:szCs w:val="32"/>
        </w:rPr>
      </w:pPr>
      <w:r>
        <w:rPr>
          <w:rFonts w:hint="eastAsia" w:ascii="Times New Roman" w:hAnsi="Times New Roman" w:eastAsia="仿宋_GB2312" w:cs="仿宋_GB2312"/>
          <w:kern w:val="0"/>
          <w:sz w:val="32"/>
          <w:szCs w:val="32"/>
          <w:lang w:val="en-US" w:eastAsia="zh-CN"/>
        </w:rPr>
        <w:t>32</w:t>
      </w:r>
      <w:r>
        <w:rPr>
          <w:rFonts w:hint="eastAsia" w:ascii="Times New Roman" w:hAnsi="Times New Roman" w:eastAsia="仿宋_GB2312" w:cs="仿宋_GB2312"/>
          <w:kern w:val="0"/>
          <w:sz w:val="32"/>
          <w:szCs w:val="32"/>
        </w:rPr>
        <w:t>.湖北职业教育产教融合平台建设成效评价研究</w:t>
      </w:r>
    </w:p>
    <w:p w14:paraId="08F09CF4">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32" w:firstLineChars="200"/>
        <w:jc w:val="both"/>
        <w:textAlignment w:val="auto"/>
        <w:rPr>
          <w:rFonts w:hint="eastAsia" w:ascii="Times New Roman" w:hAnsi="Times New Roman" w:eastAsia="仿宋_GB2312" w:cs="仿宋_GB2312"/>
          <w:kern w:val="0"/>
          <w:sz w:val="32"/>
          <w:szCs w:val="32"/>
        </w:rPr>
      </w:pPr>
      <w:r>
        <w:rPr>
          <w:rFonts w:hint="eastAsia" w:ascii="Times New Roman" w:hAnsi="Times New Roman" w:eastAsia="仿宋_GB2312" w:cs="仿宋_GB2312"/>
          <w:kern w:val="0"/>
          <w:sz w:val="32"/>
          <w:szCs w:val="32"/>
        </w:rPr>
        <w:t>3</w:t>
      </w:r>
      <w:r>
        <w:rPr>
          <w:rFonts w:hint="eastAsia" w:ascii="Times New Roman" w:hAnsi="Times New Roman" w:eastAsia="仿宋_GB2312" w:cs="仿宋_GB2312"/>
          <w:kern w:val="0"/>
          <w:sz w:val="32"/>
          <w:szCs w:val="32"/>
          <w:lang w:val="en-US" w:eastAsia="zh-CN"/>
        </w:rPr>
        <w:t>3</w:t>
      </w:r>
      <w:r>
        <w:rPr>
          <w:rFonts w:hint="eastAsia" w:ascii="Times New Roman" w:hAnsi="Times New Roman" w:eastAsia="仿宋_GB2312" w:cs="仿宋_GB2312"/>
          <w:kern w:val="0"/>
          <w:sz w:val="32"/>
          <w:szCs w:val="32"/>
        </w:rPr>
        <w:t>.高技能人才成长规律与培养模式创新研究</w:t>
      </w:r>
    </w:p>
    <w:p w14:paraId="489789BE">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32" w:firstLineChars="200"/>
        <w:jc w:val="both"/>
        <w:textAlignment w:val="auto"/>
        <w:rPr>
          <w:rFonts w:hint="eastAsia" w:ascii="Times New Roman" w:hAnsi="Times New Roman" w:eastAsia="仿宋_GB2312" w:cs="仿宋_GB2312"/>
          <w:kern w:val="0"/>
          <w:sz w:val="32"/>
          <w:szCs w:val="32"/>
        </w:rPr>
      </w:pPr>
      <w:r>
        <w:rPr>
          <w:rFonts w:hint="eastAsia" w:ascii="Times New Roman" w:hAnsi="Times New Roman" w:eastAsia="仿宋_GB2312" w:cs="仿宋_GB2312"/>
          <w:kern w:val="0"/>
          <w:sz w:val="32"/>
          <w:szCs w:val="32"/>
        </w:rPr>
        <w:t>3</w:t>
      </w:r>
      <w:r>
        <w:rPr>
          <w:rFonts w:hint="eastAsia" w:ascii="Times New Roman" w:hAnsi="Times New Roman" w:eastAsia="仿宋_GB2312" w:cs="仿宋_GB2312"/>
          <w:kern w:val="0"/>
          <w:sz w:val="32"/>
          <w:szCs w:val="32"/>
          <w:lang w:val="en-US" w:eastAsia="zh-CN"/>
        </w:rPr>
        <w:t>4</w:t>
      </w:r>
      <w:r>
        <w:rPr>
          <w:rFonts w:hint="eastAsia" w:ascii="Times New Roman" w:hAnsi="Times New Roman" w:eastAsia="仿宋_GB2312" w:cs="仿宋_GB2312"/>
          <w:kern w:val="0"/>
          <w:sz w:val="32"/>
          <w:szCs w:val="32"/>
        </w:rPr>
        <w:t>.县域中等职业教育转型发展研究</w:t>
      </w:r>
    </w:p>
    <w:p w14:paraId="71B86164">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32" w:firstLineChars="200"/>
        <w:jc w:val="both"/>
        <w:textAlignment w:val="auto"/>
        <w:rPr>
          <w:rFonts w:hint="eastAsia" w:ascii="Times New Roman" w:hAnsi="Times New Roman" w:eastAsia="仿宋_GB2312" w:cs="仿宋_GB2312"/>
          <w:kern w:val="0"/>
          <w:sz w:val="32"/>
          <w:szCs w:val="32"/>
        </w:rPr>
      </w:pPr>
      <w:r>
        <w:rPr>
          <w:rFonts w:hint="eastAsia" w:ascii="Times New Roman" w:hAnsi="Times New Roman" w:eastAsia="仿宋_GB2312" w:cs="仿宋_GB2312"/>
          <w:kern w:val="0"/>
          <w:sz w:val="32"/>
          <w:szCs w:val="32"/>
        </w:rPr>
        <w:t>3</w:t>
      </w:r>
      <w:r>
        <w:rPr>
          <w:rFonts w:hint="eastAsia" w:ascii="Times New Roman" w:hAnsi="Times New Roman" w:eastAsia="仿宋_GB2312" w:cs="仿宋_GB2312"/>
          <w:kern w:val="0"/>
          <w:sz w:val="32"/>
          <w:szCs w:val="32"/>
          <w:lang w:val="en-US" w:eastAsia="zh-CN"/>
        </w:rPr>
        <w:t>5</w:t>
      </w:r>
      <w:r>
        <w:rPr>
          <w:rFonts w:hint="eastAsia" w:ascii="Times New Roman" w:hAnsi="Times New Roman" w:eastAsia="仿宋_GB2312" w:cs="仿宋_GB2312"/>
          <w:kern w:val="0"/>
          <w:sz w:val="32"/>
          <w:szCs w:val="32"/>
        </w:rPr>
        <w:t>.职业本科教育人才培养标准与质量保障体系研究</w:t>
      </w:r>
    </w:p>
    <w:p w14:paraId="21846518">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32" w:firstLineChars="200"/>
        <w:jc w:val="both"/>
        <w:textAlignment w:val="auto"/>
        <w:rPr>
          <w:rFonts w:hint="eastAsia" w:ascii="Times New Roman" w:hAnsi="Times New Roman" w:eastAsia="仿宋_GB2312" w:cs="仿宋_GB2312"/>
          <w:kern w:val="0"/>
          <w:sz w:val="32"/>
          <w:szCs w:val="32"/>
        </w:rPr>
      </w:pPr>
      <w:r>
        <w:rPr>
          <w:rFonts w:hint="eastAsia" w:ascii="Times New Roman" w:hAnsi="Times New Roman" w:eastAsia="仿宋_GB2312" w:cs="仿宋_GB2312"/>
          <w:kern w:val="0"/>
          <w:sz w:val="32"/>
          <w:szCs w:val="32"/>
        </w:rPr>
        <w:t>3</w:t>
      </w:r>
      <w:r>
        <w:rPr>
          <w:rFonts w:hint="eastAsia" w:ascii="Times New Roman" w:hAnsi="Times New Roman" w:eastAsia="仿宋_GB2312" w:cs="仿宋_GB2312"/>
          <w:kern w:val="0"/>
          <w:sz w:val="32"/>
          <w:szCs w:val="32"/>
          <w:lang w:val="en-US" w:eastAsia="zh-CN"/>
        </w:rPr>
        <w:t>6</w:t>
      </w:r>
      <w:r>
        <w:rPr>
          <w:rFonts w:hint="eastAsia" w:ascii="Times New Roman" w:hAnsi="Times New Roman" w:eastAsia="仿宋_GB2312" w:cs="仿宋_GB2312"/>
          <w:kern w:val="0"/>
          <w:sz w:val="32"/>
          <w:szCs w:val="32"/>
        </w:rPr>
        <w:t>.湖北职业院校办学能力评价与提升研究</w:t>
      </w:r>
    </w:p>
    <w:p w14:paraId="102FAF3C">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32" w:firstLineChars="200"/>
        <w:jc w:val="both"/>
        <w:textAlignment w:val="auto"/>
        <w:rPr>
          <w:rFonts w:hint="eastAsia" w:ascii="Times New Roman" w:hAnsi="Times New Roman" w:eastAsia="仿宋_GB2312" w:cs="仿宋_GB2312"/>
          <w:kern w:val="0"/>
          <w:sz w:val="32"/>
          <w:szCs w:val="32"/>
        </w:rPr>
      </w:pPr>
      <w:r>
        <w:rPr>
          <w:rFonts w:hint="eastAsia" w:ascii="Times New Roman" w:hAnsi="Times New Roman" w:eastAsia="仿宋_GB2312" w:cs="仿宋_GB2312"/>
          <w:kern w:val="0"/>
          <w:sz w:val="32"/>
          <w:szCs w:val="32"/>
        </w:rPr>
        <w:t>3</w:t>
      </w:r>
      <w:r>
        <w:rPr>
          <w:rFonts w:hint="eastAsia" w:ascii="Times New Roman" w:hAnsi="Times New Roman" w:eastAsia="仿宋_GB2312" w:cs="仿宋_GB2312"/>
          <w:kern w:val="0"/>
          <w:sz w:val="32"/>
          <w:szCs w:val="32"/>
          <w:lang w:val="en-US" w:eastAsia="zh-CN"/>
        </w:rPr>
        <w:t>7</w:t>
      </w:r>
      <w:r>
        <w:rPr>
          <w:rFonts w:hint="eastAsia" w:ascii="Times New Roman" w:hAnsi="Times New Roman" w:eastAsia="仿宋_GB2312" w:cs="仿宋_GB2312"/>
          <w:kern w:val="0"/>
          <w:sz w:val="32"/>
          <w:szCs w:val="32"/>
        </w:rPr>
        <w:t>.职业教育“双师型”教师队伍建设研究</w:t>
      </w:r>
    </w:p>
    <w:p w14:paraId="7988C91A">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32" w:firstLineChars="200"/>
        <w:jc w:val="both"/>
        <w:textAlignment w:val="auto"/>
        <w:rPr>
          <w:rFonts w:hint="eastAsia" w:ascii="Times New Roman" w:hAnsi="Times New Roman" w:eastAsia="仿宋_GB2312" w:cs="仿宋_GB2312"/>
          <w:kern w:val="0"/>
          <w:sz w:val="32"/>
          <w:szCs w:val="32"/>
        </w:rPr>
      </w:pPr>
      <w:r>
        <w:rPr>
          <w:rFonts w:hint="eastAsia" w:ascii="Times New Roman" w:hAnsi="Times New Roman" w:eastAsia="仿宋_GB2312" w:cs="仿宋_GB2312"/>
          <w:kern w:val="0"/>
          <w:sz w:val="32"/>
          <w:szCs w:val="32"/>
        </w:rPr>
        <w:t>3</w:t>
      </w:r>
      <w:r>
        <w:rPr>
          <w:rFonts w:hint="eastAsia" w:ascii="Times New Roman" w:hAnsi="Times New Roman" w:eastAsia="仿宋_GB2312" w:cs="仿宋_GB2312"/>
          <w:kern w:val="0"/>
          <w:sz w:val="32"/>
          <w:szCs w:val="32"/>
          <w:lang w:val="en-US" w:eastAsia="zh-CN"/>
        </w:rPr>
        <w:t>8</w:t>
      </w:r>
      <w:r>
        <w:rPr>
          <w:rFonts w:hint="eastAsia" w:ascii="Times New Roman" w:hAnsi="Times New Roman" w:eastAsia="仿宋_GB2312" w:cs="仿宋_GB2312"/>
          <w:kern w:val="0"/>
          <w:sz w:val="32"/>
          <w:szCs w:val="32"/>
        </w:rPr>
        <w:t>.湖北高等教育综合改革的实践研究</w:t>
      </w:r>
    </w:p>
    <w:p w14:paraId="61BF71C9">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32" w:firstLineChars="200"/>
        <w:jc w:val="both"/>
        <w:textAlignment w:val="auto"/>
        <w:rPr>
          <w:rFonts w:hint="eastAsia" w:ascii="Times New Roman" w:hAnsi="Times New Roman" w:eastAsia="仿宋_GB2312" w:cs="仿宋_GB2312"/>
          <w:kern w:val="0"/>
          <w:sz w:val="32"/>
          <w:szCs w:val="32"/>
        </w:rPr>
      </w:pPr>
      <w:r>
        <w:rPr>
          <w:rFonts w:hint="eastAsia" w:ascii="Times New Roman" w:hAnsi="Times New Roman" w:eastAsia="仿宋_GB2312" w:cs="仿宋_GB2312"/>
          <w:kern w:val="0"/>
          <w:sz w:val="32"/>
          <w:szCs w:val="32"/>
        </w:rPr>
        <w:t>3</w:t>
      </w:r>
      <w:r>
        <w:rPr>
          <w:rFonts w:hint="eastAsia" w:ascii="Times New Roman" w:hAnsi="Times New Roman" w:eastAsia="仿宋_GB2312" w:cs="仿宋_GB2312"/>
          <w:kern w:val="0"/>
          <w:sz w:val="32"/>
          <w:szCs w:val="32"/>
          <w:lang w:val="en-US" w:eastAsia="zh-CN"/>
        </w:rPr>
        <w:t>9</w:t>
      </w:r>
      <w:r>
        <w:rPr>
          <w:rFonts w:hint="eastAsia" w:ascii="Times New Roman" w:hAnsi="Times New Roman" w:eastAsia="仿宋_GB2312" w:cs="仿宋_GB2312"/>
          <w:kern w:val="0"/>
          <w:sz w:val="32"/>
          <w:szCs w:val="32"/>
        </w:rPr>
        <w:t>.湖北高等教育布局优化与协同发展研究</w:t>
      </w:r>
    </w:p>
    <w:p w14:paraId="40A1A563">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32" w:firstLineChars="200"/>
        <w:jc w:val="both"/>
        <w:textAlignment w:val="auto"/>
        <w:rPr>
          <w:rFonts w:hint="eastAsia" w:ascii="Times New Roman" w:hAnsi="Times New Roman" w:eastAsia="仿宋_GB2312" w:cs="仿宋_GB2312"/>
          <w:kern w:val="0"/>
          <w:sz w:val="32"/>
          <w:szCs w:val="32"/>
        </w:rPr>
      </w:pPr>
      <w:r>
        <w:rPr>
          <w:rFonts w:hint="eastAsia" w:ascii="Times New Roman" w:hAnsi="Times New Roman" w:eastAsia="仿宋_GB2312" w:cs="仿宋_GB2312"/>
          <w:kern w:val="0"/>
          <w:sz w:val="32"/>
          <w:szCs w:val="32"/>
          <w:lang w:val="en-US" w:eastAsia="zh-CN"/>
        </w:rPr>
        <w:t>40</w:t>
      </w:r>
      <w:r>
        <w:rPr>
          <w:rFonts w:hint="eastAsia" w:ascii="Times New Roman" w:hAnsi="Times New Roman" w:eastAsia="仿宋_GB2312" w:cs="仿宋_GB2312"/>
          <w:kern w:val="0"/>
          <w:sz w:val="32"/>
          <w:szCs w:val="32"/>
        </w:rPr>
        <w:t>.湖北高校分类发展模式构建研究</w:t>
      </w:r>
    </w:p>
    <w:p w14:paraId="3390118D">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32" w:firstLineChars="200"/>
        <w:jc w:val="both"/>
        <w:textAlignment w:val="auto"/>
        <w:rPr>
          <w:rFonts w:hint="eastAsia" w:ascii="Times New Roman" w:hAnsi="Times New Roman" w:eastAsia="仿宋_GB2312" w:cs="仿宋_GB2312"/>
          <w:kern w:val="0"/>
          <w:sz w:val="32"/>
          <w:szCs w:val="32"/>
        </w:rPr>
      </w:pPr>
      <w:r>
        <w:rPr>
          <w:rFonts w:hint="eastAsia" w:ascii="Times New Roman" w:hAnsi="Times New Roman" w:eastAsia="仿宋_GB2312" w:cs="仿宋_GB2312"/>
          <w:kern w:val="0"/>
          <w:sz w:val="32"/>
          <w:szCs w:val="32"/>
          <w:lang w:val="en-US" w:eastAsia="zh-CN"/>
        </w:rPr>
        <w:t>41</w:t>
      </w:r>
      <w:r>
        <w:rPr>
          <w:rFonts w:hint="eastAsia" w:ascii="Times New Roman" w:hAnsi="Times New Roman" w:eastAsia="仿宋_GB2312" w:cs="仿宋_GB2312"/>
          <w:kern w:val="0"/>
          <w:sz w:val="32"/>
          <w:szCs w:val="32"/>
        </w:rPr>
        <w:t>.湖北高等教育竞争力提升研究</w:t>
      </w:r>
    </w:p>
    <w:p w14:paraId="011F8B8A">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32" w:firstLineChars="200"/>
        <w:jc w:val="both"/>
        <w:textAlignment w:val="auto"/>
        <w:rPr>
          <w:rFonts w:hint="eastAsia" w:ascii="Times New Roman" w:hAnsi="Times New Roman" w:eastAsia="仿宋_GB2312" w:cs="仿宋_GB2312"/>
          <w:kern w:val="0"/>
          <w:sz w:val="32"/>
          <w:szCs w:val="32"/>
        </w:rPr>
      </w:pPr>
      <w:r>
        <w:rPr>
          <w:rFonts w:hint="eastAsia" w:ascii="Times New Roman" w:hAnsi="Times New Roman" w:eastAsia="仿宋_GB2312" w:cs="仿宋_GB2312"/>
          <w:kern w:val="0"/>
          <w:sz w:val="32"/>
          <w:szCs w:val="32"/>
          <w:lang w:val="en-US" w:eastAsia="zh-CN"/>
        </w:rPr>
        <w:t>42</w:t>
      </w:r>
      <w:r>
        <w:rPr>
          <w:rFonts w:hint="eastAsia" w:ascii="Times New Roman" w:hAnsi="Times New Roman" w:eastAsia="仿宋_GB2312" w:cs="仿宋_GB2312"/>
          <w:kern w:val="0"/>
          <w:sz w:val="32"/>
          <w:szCs w:val="32"/>
        </w:rPr>
        <w:t>.湖北高校交叉学科建设研究</w:t>
      </w:r>
    </w:p>
    <w:p w14:paraId="553364A3">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32" w:firstLineChars="200"/>
        <w:jc w:val="both"/>
        <w:textAlignment w:val="auto"/>
        <w:rPr>
          <w:rFonts w:hint="eastAsia" w:ascii="Times New Roman" w:hAnsi="Times New Roman" w:eastAsia="仿宋_GB2312" w:cs="仿宋_GB2312"/>
          <w:kern w:val="0"/>
          <w:sz w:val="32"/>
          <w:szCs w:val="32"/>
        </w:rPr>
      </w:pPr>
      <w:r>
        <w:rPr>
          <w:rFonts w:hint="eastAsia" w:ascii="Times New Roman" w:hAnsi="Times New Roman" w:eastAsia="仿宋_GB2312" w:cs="仿宋_GB2312"/>
          <w:kern w:val="0"/>
          <w:sz w:val="32"/>
          <w:szCs w:val="32"/>
        </w:rPr>
        <w:t>4</w:t>
      </w:r>
      <w:r>
        <w:rPr>
          <w:rFonts w:hint="eastAsia" w:ascii="Times New Roman" w:hAnsi="Times New Roman" w:eastAsia="仿宋_GB2312" w:cs="仿宋_GB2312"/>
          <w:kern w:val="0"/>
          <w:sz w:val="32"/>
          <w:szCs w:val="32"/>
          <w:lang w:val="en-US" w:eastAsia="zh-CN"/>
        </w:rPr>
        <w:t>3</w:t>
      </w:r>
      <w:r>
        <w:rPr>
          <w:rFonts w:hint="eastAsia" w:ascii="Times New Roman" w:hAnsi="Times New Roman" w:eastAsia="仿宋_GB2312" w:cs="仿宋_GB2312"/>
          <w:kern w:val="0"/>
          <w:sz w:val="32"/>
          <w:szCs w:val="32"/>
        </w:rPr>
        <w:t>.国家关键领域战略人才培养模式研究</w:t>
      </w:r>
    </w:p>
    <w:p w14:paraId="039E454F">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32" w:firstLineChars="200"/>
        <w:jc w:val="both"/>
        <w:textAlignment w:val="auto"/>
        <w:rPr>
          <w:rFonts w:hint="eastAsia" w:ascii="Times New Roman" w:hAnsi="Times New Roman" w:eastAsia="仿宋_GB2312" w:cs="仿宋_GB2312"/>
          <w:kern w:val="0"/>
          <w:sz w:val="32"/>
          <w:szCs w:val="32"/>
        </w:rPr>
      </w:pPr>
      <w:r>
        <w:rPr>
          <w:rFonts w:hint="eastAsia" w:ascii="Times New Roman" w:hAnsi="Times New Roman" w:eastAsia="仿宋_GB2312" w:cs="仿宋_GB2312"/>
          <w:kern w:val="0"/>
          <w:sz w:val="32"/>
          <w:szCs w:val="32"/>
        </w:rPr>
        <w:t>4</w:t>
      </w:r>
      <w:r>
        <w:rPr>
          <w:rFonts w:hint="eastAsia" w:ascii="Times New Roman" w:hAnsi="Times New Roman" w:eastAsia="仿宋_GB2312" w:cs="仿宋_GB2312"/>
          <w:kern w:val="0"/>
          <w:sz w:val="32"/>
          <w:szCs w:val="32"/>
          <w:lang w:val="en-US" w:eastAsia="zh-CN"/>
        </w:rPr>
        <w:t>4</w:t>
      </w:r>
      <w:r>
        <w:rPr>
          <w:rFonts w:hint="eastAsia" w:ascii="Times New Roman" w:hAnsi="Times New Roman" w:eastAsia="仿宋_GB2312" w:cs="仿宋_GB2312"/>
          <w:kern w:val="0"/>
          <w:sz w:val="32"/>
          <w:szCs w:val="32"/>
        </w:rPr>
        <w:t>.高等教育服务武汉区域科创中心建设研究</w:t>
      </w:r>
    </w:p>
    <w:p w14:paraId="4E8255CC">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32" w:firstLineChars="200"/>
        <w:jc w:val="both"/>
        <w:textAlignment w:val="auto"/>
        <w:rPr>
          <w:rFonts w:hint="eastAsia" w:ascii="Times New Roman" w:hAnsi="Times New Roman" w:eastAsia="仿宋_GB2312" w:cs="仿宋_GB2312"/>
          <w:kern w:val="0"/>
          <w:sz w:val="32"/>
          <w:szCs w:val="32"/>
        </w:rPr>
      </w:pPr>
      <w:r>
        <w:rPr>
          <w:rFonts w:hint="eastAsia" w:ascii="Times New Roman" w:hAnsi="Times New Roman" w:eastAsia="仿宋_GB2312" w:cs="仿宋_GB2312"/>
          <w:kern w:val="0"/>
          <w:sz w:val="32"/>
          <w:szCs w:val="32"/>
        </w:rPr>
        <w:t>4</w:t>
      </w:r>
      <w:r>
        <w:rPr>
          <w:rFonts w:hint="eastAsia" w:ascii="Times New Roman" w:hAnsi="Times New Roman" w:eastAsia="仿宋_GB2312" w:cs="仿宋_GB2312"/>
          <w:kern w:val="0"/>
          <w:sz w:val="32"/>
          <w:szCs w:val="32"/>
          <w:lang w:val="en-US" w:eastAsia="zh-CN"/>
        </w:rPr>
        <w:t>5</w:t>
      </w:r>
      <w:r>
        <w:rPr>
          <w:rFonts w:hint="eastAsia" w:ascii="Times New Roman" w:hAnsi="Times New Roman" w:eastAsia="仿宋_GB2312" w:cs="仿宋_GB2312"/>
          <w:kern w:val="0"/>
          <w:sz w:val="32"/>
          <w:szCs w:val="32"/>
        </w:rPr>
        <w:t>.应用型本科高校“双优”建设研究</w:t>
      </w:r>
    </w:p>
    <w:p w14:paraId="1D20BFEC">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32" w:firstLineChars="200"/>
        <w:jc w:val="both"/>
        <w:textAlignment w:val="auto"/>
        <w:rPr>
          <w:rFonts w:hint="eastAsia" w:ascii="Times New Roman" w:hAnsi="Times New Roman" w:eastAsia="仿宋_GB2312" w:cs="仿宋_GB2312"/>
          <w:kern w:val="0"/>
          <w:sz w:val="32"/>
          <w:szCs w:val="32"/>
        </w:rPr>
      </w:pPr>
      <w:r>
        <w:rPr>
          <w:rFonts w:hint="eastAsia" w:ascii="Times New Roman" w:hAnsi="Times New Roman" w:eastAsia="仿宋_GB2312" w:cs="仿宋_GB2312"/>
          <w:kern w:val="0"/>
          <w:sz w:val="32"/>
          <w:szCs w:val="32"/>
        </w:rPr>
        <w:t>4</w:t>
      </w:r>
      <w:r>
        <w:rPr>
          <w:rFonts w:hint="eastAsia" w:ascii="Times New Roman" w:hAnsi="Times New Roman" w:eastAsia="仿宋_GB2312" w:cs="仿宋_GB2312"/>
          <w:kern w:val="0"/>
          <w:sz w:val="32"/>
          <w:szCs w:val="32"/>
          <w:lang w:val="en-US" w:eastAsia="zh-CN"/>
        </w:rPr>
        <w:t>6</w:t>
      </w:r>
      <w:r>
        <w:rPr>
          <w:rFonts w:hint="eastAsia" w:ascii="Times New Roman" w:hAnsi="Times New Roman" w:eastAsia="仿宋_GB2312" w:cs="仿宋_GB2312"/>
          <w:kern w:val="0"/>
          <w:sz w:val="32"/>
          <w:szCs w:val="32"/>
        </w:rPr>
        <w:t>.湖北高校科技创新与成果转化研究</w:t>
      </w:r>
    </w:p>
    <w:p w14:paraId="6513D25F">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32" w:firstLineChars="200"/>
        <w:jc w:val="both"/>
        <w:textAlignment w:val="auto"/>
        <w:rPr>
          <w:rFonts w:hint="eastAsia" w:ascii="Times New Roman" w:hAnsi="Times New Roman" w:eastAsia="仿宋_GB2312" w:cs="仿宋_GB2312"/>
          <w:kern w:val="0"/>
          <w:sz w:val="32"/>
          <w:szCs w:val="32"/>
        </w:rPr>
      </w:pPr>
      <w:r>
        <w:rPr>
          <w:rFonts w:hint="eastAsia" w:ascii="Times New Roman" w:hAnsi="Times New Roman" w:eastAsia="仿宋_GB2312" w:cs="仿宋_GB2312"/>
          <w:kern w:val="0"/>
          <w:sz w:val="32"/>
          <w:szCs w:val="32"/>
        </w:rPr>
        <w:t>4</w:t>
      </w:r>
      <w:r>
        <w:rPr>
          <w:rFonts w:hint="eastAsia" w:ascii="Times New Roman" w:hAnsi="Times New Roman" w:eastAsia="仿宋_GB2312" w:cs="仿宋_GB2312"/>
          <w:kern w:val="0"/>
          <w:sz w:val="32"/>
          <w:szCs w:val="32"/>
          <w:lang w:val="en-US" w:eastAsia="zh-CN"/>
        </w:rPr>
        <w:t>7</w:t>
      </w:r>
      <w:r>
        <w:rPr>
          <w:rFonts w:hint="eastAsia" w:ascii="Times New Roman" w:hAnsi="Times New Roman" w:eastAsia="仿宋_GB2312" w:cs="仿宋_GB2312"/>
          <w:kern w:val="0"/>
          <w:sz w:val="32"/>
          <w:szCs w:val="32"/>
        </w:rPr>
        <w:t>.高校毕业生高质量充分就业政策保障研究</w:t>
      </w:r>
    </w:p>
    <w:p w14:paraId="614E0626">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32" w:firstLineChars="200"/>
        <w:jc w:val="both"/>
        <w:textAlignment w:val="auto"/>
        <w:rPr>
          <w:rFonts w:hint="eastAsia" w:ascii="Times New Roman" w:hAnsi="Times New Roman" w:eastAsia="仿宋_GB2312" w:cs="仿宋_GB2312"/>
          <w:kern w:val="0"/>
          <w:sz w:val="32"/>
          <w:szCs w:val="32"/>
        </w:rPr>
      </w:pPr>
      <w:r>
        <w:rPr>
          <w:rFonts w:hint="eastAsia" w:ascii="Times New Roman" w:hAnsi="Times New Roman" w:eastAsia="仿宋_GB2312" w:cs="仿宋_GB2312"/>
          <w:kern w:val="0"/>
          <w:sz w:val="32"/>
          <w:szCs w:val="32"/>
        </w:rPr>
        <w:t>4</w:t>
      </w:r>
      <w:r>
        <w:rPr>
          <w:rFonts w:hint="eastAsia" w:ascii="Times New Roman" w:hAnsi="Times New Roman" w:eastAsia="仿宋_GB2312" w:cs="仿宋_GB2312"/>
          <w:kern w:val="0"/>
          <w:sz w:val="32"/>
          <w:szCs w:val="32"/>
          <w:lang w:val="en-US" w:eastAsia="zh-CN"/>
        </w:rPr>
        <w:t>8</w:t>
      </w:r>
      <w:r>
        <w:rPr>
          <w:rFonts w:hint="eastAsia" w:ascii="Times New Roman" w:hAnsi="Times New Roman" w:eastAsia="仿宋_GB2312" w:cs="仿宋_GB2312"/>
          <w:kern w:val="0"/>
          <w:sz w:val="32"/>
          <w:szCs w:val="32"/>
        </w:rPr>
        <w:t>.原创性哲学社会科学重点教材建设研究</w:t>
      </w:r>
    </w:p>
    <w:p w14:paraId="7EF2B56D">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32" w:firstLineChars="200"/>
        <w:jc w:val="both"/>
        <w:textAlignment w:val="auto"/>
        <w:rPr>
          <w:rFonts w:hint="eastAsia" w:ascii="Times New Roman" w:hAnsi="Times New Roman" w:eastAsia="仿宋_GB2312" w:cs="仿宋_GB2312"/>
          <w:kern w:val="0"/>
          <w:sz w:val="32"/>
          <w:szCs w:val="32"/>
        </w:rPr>
      </w:pPr>
      <w:r>
        <w:rPr>
          <w:rFonts w:hint="eastAsia" w:ascii="Times New Roman" w:hAnsi="Times New Roman" w:eastAsia="仿宋_GB2312" w:cs="仿宋_GB2312"/>
          <w:kern w:val="0"/>
          <w:sz w:val="32"/>
          <w:szCs w:val="32"/>
        </w:rPr>
        <w:t>4</w:t>
      </w:r>
      <w:r>
        <w:rPr>
          <w:rFonts w:hint="eastAsia" w:ascii="Times New Roman" w:hAnsi="Times New Roman" w:eastAsia="仿宋_GB2312" w:cs="仿宋_GB2312"/>
          <w:kern w:val="0"/>
          <w:sz w:val="32"/>
          <w:szCs w:val="32"/>
          <w:lang w:val="en-US" w:eastAsia="zh-CN"/>
        </w:rPr>
        <w:t>9</w:t>
      </w:r>
      <w:r>
        <w:rPr>
          <w:rFonts w:hint="eastAsia" w:ascii="Times New Roman" w:hAnsi="Times New Roman" w:eastAsia="仿宋_GB2312" w:cs="仿宋_GB2312"/>
          <w:kern w:val="0"/>
          <w:sz w:val="32"/>
          <w:szCs w:val="32"/>
        </w:rPr>
        <w:t>.教育家精神与教师队伍建设研究</w:t>
      </w:r>
    </w:p>
    <w:p w14:paraId="6985A209">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32" w:firstLineChars="200"/>
        <w:jc w:val="both"/>
        <w:textAlignment w:val="auto"/>
        <w:rPr>
          <w:rFonts w:hint="eastAsia" w:ascii="Times New Roman" w:hAnsi="Times New Roman" w:eastAsia="仿宋_GB2312" w:cs="仿宋_GB2312"/>
          <w:kern w:val="0"/>
          <w:sz w:val="32"/>
          <w:szCs w:val="32"/>
        </w:rPr>
      </w:pPr>
      <w:r>
        <w:rPr>
          <w:rFonts w:hint="eastAsia" w:ascii="Times New Roman" w:hAnsi="Times New Roman" w:eastAsia="仿宋_GB2312" w:cs="仿宋_GB2312"/>
          <w:kern w:val="0"/>
          <w:sz w:val="32"/>
          <w:szCs w:val="32"/>
          <w:lang w:val="en-US" w:eastAsia="zh-CN"/>
        </w:rPr>
        <w:t>50</w:t>
      </w:r>
      <w:r>
        <w:rPr>
          <w:rFonts w:hint="eastAsia" w:ascii="Times New Roman" w:hAnsi="Times New Roman" w:eastAsia="仿宋_GB2312" w:cs="仿宋_GB2312"/>
          <w:kern w:val="0"/>
          <w:sz w:val="32"/>
          <w:szCs w:val="32"/>
        </w:rPr>
        <w:t>.教师教育课程改革研究</w:t>
      </w:r>
    </w:p>
    <w:p w14:paraId="7C99F5AB">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32" w:firstLineChars="200"/>
        <w:jc w:val="both"/>
        <w:textAlignment w:val="auto"/>
        <w:rPr>
          <w:rFonts w:hint="eastAsia" w:ascii="Times New Roman" w:hAnsi="Times New Roman" w:eastAsia="仿宋_GB2312" w:cs="仿宋_GB2312"/>
          <w:kern w:val="0"/>
          <w:sz w:val="32"/>
          <w:szCs w:val="32"/>
        </w:rPr>
      </w:pPr>
      <w:r>
        <w:rPr>
          <w:rFonts w:hint="eastAsia" w:ascii="Times New Roman" w:hAnsi="Times New Roman" w:eastAsia="仿宋_GB2312" w:cs="仿宋_GB2312"/>
          <w:kern w:val="0"/>
          <w:sz w:val="32"/>
          <w:szCs w:val="32"/>
          <w:lang w:val="en-US" w:eastAsia="zh-CN"/>
        </w:rPr>
        <w:t>51</w:t>
      </w:r>
      <w:r>
        <w:rPr>
          <w:rFonts w:hint="eastAsia" w:ascii="Times New Roman" w:hAnsi="Times New Roman" w:eastAsia="仿宋_GB2312" w:cs="仿宋_GB2312"/>
          <w:kern w:val="0"/>
          <w:sz w:val="32"/>
          <w:szCs w:val="32"/>
        </w:rPr>
        <w:t>.依法治教与教育治理现代化研究</w:t>
      </w:r>
    </w:p>
    <w:p w14:paraId="24680C59">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32" w:firstLineChars="200"/>
        <w:jc w:val="both"/>
        <w:textAlignment w:val="auto"/>
        <w:rPr>
          <w:rFonts w:hint="eastAsia" w:ascii="Times New Roman" w:hAnsi="Times New Roman" w:eastAsia="仿宋_GB2312" w:cs="仿宋_GB2312"/>
          <w:kern w:val="0"/>
          <w:sz w:val="32"/>
          <w:szCs w:val="32"/>
        </w:rPr>
      </w:pPr>
      <w:r>
        <w:rPr>
          <w:rFonts w:hint="eastAsia" w:ascii="Times New Roman" w:hAnsi="Times New Roman" w:eastAsia="仿宋_GB2312" w:cs="仿宋_GB2312"/>
          <w:kern w:val="0"/>
          <w:sz w:val="32"/>
          <w:szCs w:val="32"/>
          <w:lang w:val="en-US" w:eastAsia="zh-CN"/>
        </w:rPr>
        <w:t>52</w:t>
      </w:r>
      <w:r>
        <w:rPr>
          <w:rFonts w:hint="eastAsia" w:ascii="Times New Roman" w:hAnsi="Times New Roman" w:eastAsia="仿宋_GB2312" w:cs="仿宋_GB2312"/>
          <w:kern w:val="0"/>
          <w:sz w:val="32"/>
          <w:szCs w:val="32"/>
        </w:rPr>
        <w:t>.教育投入保障政策优化研究</w:t>
      </w:r>
    </w:p>
    <w:p w14:paraId="1ED7F2FE">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32" w:firstLineChars="200"/>
        <w:jc w:val="both"/>
        <w:textAlignment w:val="auto"/>
        <w:rPr>
          <w:rFonts w:hint="eastAsia" w:ascii="Times New Roman" w:hAnsi="Times New Roman" w:eastAsia="仿宋_GB2312" w:cs="仿宋_GB2312"/>
          <w:kern w:val="0"/>
          <w:sz w:val="32"/>
          <w:szCs w:val="32"/>
        </w:rPr>
      </w:pPr>
      <w:r>
        <w:rPr>
          <w:rFonts w:hint="eastAsia" w:ascii="Times New Roman" w:hAnsi="Times New Roman" w:eastAsia="仿宋_GB2312" w:cs="仿宋_GB2312"/>
          <w:kern w:val="0"/>
          <w:sz w:val="32"/>
          <w:szCs w:val="32"/>
        </w:rPr>
        <w:t>5</w:t>
      </w:r>
      <w:r>
        <w:rPr>
          <w:rFonts w:hint="eastAsia" w:ascii="Times New Roman" w:hAnsi="Times New Roman" w:eastAsia="仿宋_GB2312" w:cs="仿宋_GB2312"/>
          <w:kern w:val="0"/>
          <w:sz w:val="32"/>
          <w:szCs w:val="32"/>
          <w:lang w:val="en-US" w:eastAsia="zh-CN"/>
        </w:rPr>
        <w:t>3</w:t>
      </w:r>
      <w:r>
        <w:rPr>
          <w:rFonts w:hint="eastAsia" w:ascii="Times New Roman" w:hAnsi="Times New Roman" w:eastAsia="仿宋_GB2312" w:cs="仿宋_GB2312"/>
          <w:kern w:val="0"/>
          <w:sz w:val="32"/>
          <w:szCs w:val="32"/>
        </w:rPr>
        <w:t>.湖北教育强省建设评价监测研究</w:t>
      </w:r>
    </w:p>
    <w:p w14:paraId="1973AF46">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32" w:firstLineChars="200"/>
        <w:jc w:val="both"/>
        <w:textAlignment w:val="auto"/>
        <w:rPr>
          <w:rFonts w:hint="eastAsia" w:ascii="Times New Roman" w:hAnsi="Times New Roman" w:eastAsia="仿宋_GB2312" w:cs="仿宋_GB2312"/>
          <w:kern w:val="0"/>
          <w:sz w:val="32"/>
          <w:szCs w:val="32"/>
        </w:rPr>
      </w:pPr>
      <w:r>
        <w:rPr>
          <w:rFonts w:hint="eastAsia" w:ascii="Times New Roman" w:hAnsi="Times New Roman" w:eastAsia="仿宋_GB2312" w:cs="仿宋_GB2312"/>
          <w:kern w:val="0"/>
          <w:sz w:val="32"/>
          <w:szCs w:val="32"/>
        </w:rPr>
        <w:t>5</w:t>
      </w:r>
      <w:r>
        <w:rPr>
          <w:rFonts w:hint="eastAsia" w:ascii="Times New Roman" w:hAnsi="Times New Roman" w:eastAsia="仿宋_GB2312" w:cs="仿宋_GB2312"/>
          <w:kern w:val="0"/>
          <w:sz w:val="32"/>
          <w:szCs w:val="32"/>
          <w:lang w:val="en-US" w:eastAsia="zh-CN"/>
        </w:rPr>
        <w:t>4</w:t>
      </w:r>
      <w:r>
        <w:rPr>
          <w:rFonts w:hint="eastAsia" w:ascii="Times New Roman" w:hAnsi="Times New Roman" w:eastAsia="仿宋_GB2312" w:cs="仿宋_GB2312"/>
          <w:kern w:val="0"/>
          <w:sz w:val="32"/>
          <w:szCs w:val="32"/>
        </w:rPr>
        <w:t>.湖北高等教育国际影响力提升研究</w:t>
      </w:r>
    </w:p>
    <w:p w14:paraId="240ABCB1">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32" w:firstLineChars="200"/>
        <w:jc w:val="both"/>
        <w:textAlignment w:val="auto"/>
        <w:rPr>
          <w:rFonts w:hint="eastAsia" w:ascii="Times New Roman" w:hAnsi="Times New Roman" w:eastAsia="仿宋_GB2312" w:cs="仿宋_GB2312"/>
          <w:kern w:val="0"/>
          <w:sz w:val="32"/>
          <w:szCs w:val="32"/>
        </w:rPr>
      </w:pPr>
      <w:r>
        <w:rPr>
          <w:rFonts w:hint="eastAsia" w:ascii="Times New Roman" w:hAnsi="Times New Roman" w:eastAsia="仿宋_GB2312" w:cs="仿宋_GB2312"/>
          <w:kern w:val="0"/>
          <w:sz w:val="32"/>
          <w:szCs w:val="32"/>
        </w:rPr>
        <w:t>5</w:t>
      </w:r>
      <w:r>
        <w:rPr>
          <w:rFonts w:hint="eastAsia" w:ascii="Times New Roman" w:hAnsi="Times New Roman" w:eastAsia="仿宋_GB2312" w:cs="仿宋_GB2312"/>
          <w:kern w:val="0"/>
          <w:sz w:val="32"/>
          <w:szCs w:val="32"/>
          <w:lang w:val="en-US" w:eastAsia="zh-CN"/>
        </w:rPr>
        <w:t>5</w:t>
      </w:r>
      <w:r>
        <w:rPr>
          <w:rFonts w:hint="eastAsia" w:ascii="Times New Roman" w:hAnsi="Times New Roman" w:eastAsia="仿宋_GB2312" w:cs="仿宋_GB2312"/>
          <w:kern w:val="0"/>
          <w:sz w:val="32"/>
          <w:szCs w:val="32"/>
        </w:rPr>
        <w:t>.大中小学科技教育一体化研究</w:t>
      </w:r>
    </w:p>
    <w:p w14:paraId="68A8EAC9">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32" w:firstLineChars="200"/>
        <w:jc w:val="both"/>
        <w:textAlignment w:val="auto"/>
        <w:rPr>
          <w:rFonts w:hint="eastAsia" w:ascii="Times New Roman" w:hAnsi="Times New Roman" w:eastAsia="仿宋_GB2312" w:cs="仿宋_GB2312"/>
          <w:kern w:val="0"/>
          <w:sz w:val="32"/>
          <w:szCs w:val="32"/>
        </w:rPr>
      </w:pPr>
      <w:r>
        <w:rPr>
          <w:rFonts w:hint="eastAsia" w:ascii="Times New Roman" w:hAnsi="Times New Roman" w:eastAsia="仿宋_GB2312" w:cs="仿宋_GB2312"/>
          <w:kern w:val="0"/>
          <w:sz w:val="32"/>
          <w:szCs w:val="32"/>
        </w:rPr>
        <w:t>5</w:t>
      </w:r>
      <w:r>
        <w:rPr>
          <w:rFonts w:hint="eastAsia" w:ascii="Times New Roman" w:hAnsi="Times New Roman" w:eastAsia="仿宋_GB2312" w:cs="仿宋_GB2312"/>
          <w:kern w:val="0"/>
          <w:sz w:val="32"/>
          <w:szCs w:val="32"/>
          <w:lang w:val="en-US" w:eastAsia="zh-CN"/>
        </w:rPr>
        <w:t>6</w:t>
      </w:r>
      <w:r>
        <w:rPr>
          <w:rFonts w:hint="eastAsia" w:ascii="Times New Roman" w:hAnsi="Times New Roman" w:eastAsia="仿宋_GB2312" w:cs="仿宋_GB2312"/>
          <w:kern w:val="0"/>
          <w:sz w:val="32"/>
          <w:szCs w:val="32"/>
        </w:rPr>
        <w:t>.科技教育与人文教育协同发展研究</w:t>
      </w:r>
    </w:p>
    <w:p w14:paraId="3D00A6E2">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32" w:firstLineChars="200"/>
        <w:jc w:val="both"/>
        <w:textAlignment w:val="auto"/>
        <w:rPr>
          <w:rFonts w:hint="eastAsia" w:ascii="Times New Roman" w:hAnsi="Times New Roman" w:eastAsia="仿宋_GB2312" w:cs="仿宋_GB2312"/>
          <w:kern w:val="0"/>
          <w:sz w:val="32"/>
          <w:szCs w:val="32"/>
        </w:rPr>
      </w:pPr>
      <w:r>
        <w:rPr>
          <w:rFonts w:hint="eastAsia" w:ascii="Times New Roman" w:hAnsi="Times New Roman" w:eastAsia="仿宋_GB2312" w:cs="仿宋_GB2312"/>
          <w:kern w:val="0"/>
          <w:sz w:val="32"/>
          <w:szCs w:val="32"/>
        </w:rPr>
        <w:t>5</w:t>
      </w:r>
      <w:r>
        <w:rPr>
          <w:rFonts w:hint="eastAsia" w:ascii="Times New Roman" w:hAnsi="Times New Roman" w:eastAsia="仿宋_GB2312" w:cs="仿宋_GB2312"/>
          <w:kern w:val="0"/>
          <w:sz w:val="32"/>
          <w:szCs w:val="32"/>
          <w:lang w:val="en-US" w:eastAsia="zh-CN"/>
        </w:rPr>
        <w:t>7</w:t>
      </w:r>
      <w:r>
        <w:rPr>
          <w:rFonts w:hint="eastAsia" w:ascii="Times New Roman" w:hAnsi="Times New Roman" w:eastAsia="仿宋_GB2312" w:cs="仿宋_GB2312"/>
          <w:kern w:val="0"/>
          <w:sz w:val="32"/>
          <w:szCs w:val="32"/>
        </w:rPr>
        <w:t>.拔尖创新人才发现与培养体系研究</w:t>
      </w:r>
    </w:p>
    <w:p w14:paraId="6C984BFD">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32" w:firstLineChars="200"/>
        <w:jc w:val="both"/>
        <w:textAlignment w:val="auto"/>
        <w:rPr>
          <w:rFonts w:hint="eastAsia" w:ascii="Times New Roman" w:hAnsi="Times New Roman" w:eastAsia="仿宋_GB2312" w:cs="仿宋_GB2312"/>
          <w:kern w:val="0"/>
          <w:sz w:val="32"/>
          <w:szCs w:val="32"/>
        </w:rPr>
      </w:pPr>
      <w:r>
        <w:rPr>
          <w:rFonts w:hint="eastAsia" w:ascii="Times New Roman" w:hAnsi="Times New Roman" w:eastAsia="仿宋_GB2312" w:cs="仿宋_GB2312"/>
          <w:kern w:val="0"/>
          <w:sz w:val="32"/>
          <w:szCs w:val="32"/>
        </w:rPr>
        <w:t>5</w:t>
      </w:r>
      <w:r>
        <w:rPr>
          <w:rFonts w:hint="eastAsia" w:ascii="Times New Roman" w:hAnsi="Times New Roman" w:eastAsia="仿宋_GB2312" w:cs="仿宋_GB2312"/>
          <w:kern w:val="0"/>
          <w:sz w:val="32"/>
          <w:szCs w:val="32"/>
          <w:lang w:val="en-US" w:eastAsia="zh-CN"/>
        </w:rPr>
        <w:t>8</w:t>
      </w:r>
      <w:r>
        <w:rPr>
          <w:rFonts w:hint="eastAsia" w:ascii="Times New Roman" w:hAnsi="Times New Roman" w:eastAsia="仿宋_GB2312" w:cs="仿宋_GB2312"/>
          <w:kern w:val="0"/>
          <w:sz w:val="32"/>
          <w:szCs w:val="32"/>
        </w:rPr>
        <w:t>.智能时代育人体系与方式变革研究</w:t>
      </w:r>
    </w:p>
    <w:p w14:paraId="1A2A72C7">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32" w:firstLineChars="200"/>
        <w:jc w:val="both"/>
        <w:textAlignment w:val="auto"/>
        <w:rPr>
          <w:rFonts w:hint="eastAsia" w:ascii="Times New Roman" w:hAnsi="Times New Roman" w:eastAsia="仿宋_GB2312" w:cs="仿宋_GB2312"/>
          <w:kern w:val="0"/>
          <w:sz w:val="32"/>
          <w:szCs w:val="32"/>
        </w:rPr>
      </w:pPr>
      <w:r>
        <w:rPr>
          <w:rFonts w:hint="eastAsia" w:ascii="Times New Roman" w:hAnsi="Times New Roman" w:eastAsia="仿宋_GB2312" w:cs="仿宋_GB2312"/>
          <w:kern w:val="0"/>
          <w:sz w:val="32"/>
          <w:szCs w:val="32"/>
        </w:rPr>
        <w:t>5</w:t>
      </w:r>
      <w:r>
        <w:rPr>
          <w:rFonts w:hint="eastAsia" w:ascii="Times New Roman" w:hAnsi="Times New Roman" w:eastAsia="仿宋_GB2312" w:cs="仿宋_GB2312"/>
          <w:kern w:val="0"/>
          <w:sz w:val="32"/>
          <w:szCs w:val="32"/>
          <w:lang w:val="en-US" w:eastAsia="zh-CN"/>
        </w:rPr>
        <w:t>9</w:t>
      </w:r>
      <w:r>
        <w:rPr>
          <w:rFonts w:hint="eastAsia" w:ascii="Times New Roman" w:hAnsi="Times New Roman" w:eastAsia="仿宋_GB2312" w:cs="仿宋_GB2312"/>
          <w:kern w:val="0"/>
          <w:sz w:val="32"/>
          <w:szCs w:val="32"/>
        </w:rPr>
        <w:t>.校家社“教联体”建设研究</w:t>
      </w:r>
    </w:p>
    <w:p w14:paraId="051CE40E">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32" w:firstLineChars="200"/>
        <w:jc w:val="both"/>
        <w:textAlignment w:val="auto"/>
        <w:rPr>
          <w:rFonts w:hint="eastAsia" w:ascii="Times New Roman" w:hAnsi="Times New Roman" w:eastAsia="仿宋_GB2312" w:cs="仿宋_GB2312"/>
          <w:kern w:val="0"/>
          <w:sz w:val="32"/>
          <w:szCs w:val="32"/>
        </w:rPr>
      </w:pPr>
      <w:r>
        <w:rPr>
          <w:rFonts w:hint="eastAsia" w:ascii="Times New Roman" w:hAnsi="Times New Roman" w:eastAsia="仿宋_GB2312" w:cs="仿宋_GB2312"/>
          <w:kern w:val="0"/>
          <w:sz w:val="32"/>
          <w:szCs w:val="32"/>
          <w:lang w:val="en-US" w:eastAsia="zh-CN"/>
        </w:rPr>
        <w:t>60</w:t>
      </w:r>
      <w:r>
        <w:rPr>
          <w:rFonts w:hint="eastAsia" w:ascii="Times New Roman" w:hAnsi="Times New Roman" w:eastAsia="仿宋_GB2312" w:cs="仿宋_GB2312"/>
          <w:kern w:val="0"/>
          <w:sz w:val="32"/>
          <w:szCs w:val="32"/>
        </w:rPr>
        <w:t>.健康学校建设研究</w:t>
      </w:r>
    </w:p>
    <w:p w14:paraId="0BBC046A">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32" w:firstLineChars="200"/>
        <w:jc w:val="both"/>
        <w:textAlignment w:val="auto"/>
        <w:rPr>
          <w:rFonts w:hint="eastAsia" w:ascii="Times New Roman" w:hAnsi="Times New Roman" w:eastAsia="仿宋_GB2312" w:cs="仿宋_GB2312"/>
          <w:kern w:val="0"/>
          <w:sz w:val="32"/>
          <w:szCs w:val="32"/>
        </w:rPr>
      </w:pPr>
      <w:r>
        <w:rPr>
          <w:rFonts w:hint="eastAsia" w:ascii="Times New Roman" w:hAnsi="Times New Roman" w:eastAsia="仿宋_GB2312" w:cs="仿宋_GB2312"/>
          <w:kern w:val="0"/>
          <w:sz w:val="32"/>
          <w:szCs w:val="32"/>
          <w:lang w:val="en-US" w:eastAsia="zh-CN"/>
        </w:rPr>
        <w:t>61</w:t>
      </w:r>
      <w:r>
        <w:rPr>
          <w:rFonts w:hint="eastAsia" w:ascii="Times New Roman" w:hAnsi="Times New Roman" w:eastAsia="仿宋_GB2312" w:cs="仿宋_GB2312"/>
          <w:kern w:val="0"/>
          <w:sz w:val="32"/>
          <w:szCs w:val="32"/>
        </w:rPr>
        <w:t>.生态文明教育研究</w:t>
      </w:r>
    </w:p>
    <w:p w14:paraId="45A85951">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32" w:firstLineChars="200"/>
        <w:jc w:val="both"/>
        <w:textAlignment w:val="auto"/>
        <w:rPr>
          <w:rFonts w:hint="eastAsia" w:ascii="Times New Roman" w:hAnsi="Times New Roman" w:eastAsia="仿宋_GB2312" w:cs="仿宋_GB2312"/>
          <w:kern w:val="0"/>
          <w:sz w:val="32"/>
          <w:szCs w:val="32"/>
        </w:rPr>
      </w:pPr>
      <w:r>
        <w:rPr>
          <w:rFonts w:hint="eastAsia" w:ascii="Times New Roman" w:hAnsi="Times New Roman" w:eastAsia="仿宋_GB2312" w:cs="仿宋_GB2312"/>
          <w:kern w:val="0"/>
          <w:sz w:val="32"/>
          <w:szCs w:val="32"/>
          <w:lang w:val="en-US" w:eastAsia="zh-CN"/>
        </w:rPr>
        <w:t>62</w:t>
      </w:r>
      <w:r>
        <w:rPr>
          <w:rFonts w:hint="eastAsia" w:ascii="Times New Roman" w:hAnsi="Times New Roman" w:eastAsia="仿宋_GB2312" w:cs="仿宋_GB2312"/>
          <w:kern w:val="0"/>
          <w:sz w:val="32"/>
          <w:szCs w:val="32"/>
        </w:rPr>
        <w:t>.学习型社会与终身教育研究</w:t>
      </w:r>
    </w:p>
    <w:p w14:paraId="34C471A4">
      <w:pPr>
        <w:keepNext w:val="0"/>
        <w:keepLines w:val="0"/>
        <w:pageBreakBefore w:val="0"/>
        <w:kinsoku/>
        <w:wordWrap/>
        <w:overflowPunct/>
        <w:topLinePunct w:val="0"/>
        <w:autoSpaceDE/>
        <w:autoSpaceDN/>
        <w:bidi w:val="0"/>
        <w:adjustRightInd/>
        <w:snapToGrid/>
        <w:spacing w:line="540" w:lineRule="exact"/>
        <w:jc w:val="both"/>
        <w:textAlignment w:val="auto"/>
        <w:rPr>
          <w:rFonts w:hint="eastAsia" w:ascii="Times New Roman" w:hAnsi="Times New Roman" w:eastAsia="黑体" w:cs="黑体"/>
          <w:b w:val="0"/>
          <w:bCs w:val="0"/>
          <w:kern w:val="0"/>
          <w:sz w:val="32"/>
          <w:szCs w:val="32"/>
        </w:rPr>
      </w:pPr>
      <w:r>
        <w:rPr>
          <w:rFonts w:hint="eastAsia" w:ascii="Times New Roman" w:hAnsi="Times New Roman" w:eastAsia="黑体" w:cs="黑体"/>
          <w:b w:val="0"/>
          <w:bCs w:val="0"/>
          <w:kern w:val="0"/>
          <w:sz w:val="32"/>
          <w:szCs w:val="32"/>
        </w:rPr>
        <w:br w:type="page"/>
      </w:r>
      <w:r>
        <w:rPr>
          <w:rFonts w:hint="eastAsia" w:ascii="Times New Roman" w:hAnsi="Times New Roman" w:eastAsia="黑体" w:cs="黑体"/>
          <w:b w:val="0"/>
          <w:bCs w:val="0"/>
          <w:kern w:val="0"/>
          <w:sz w:val="32"/>
          <w:szCs w:val="32"/>
        </w:rPr>
        <w:t>附件2</w:t>
      </w:r>
    </w:p>
    <w:p w14:paraId="21CD6EAC">
      <w:pPr>
        <w:keepNext w:val="0"/>
        <w:keepLines w:val="0"/>
        <w:pageBreakBefore w:val="0"/>
        <w:kinsoku/>
        <w:wordWrap/>
        <w:overflowPunct/>
        <w:topLinePunct w:val="0"/>
        <w:autoSpaceDE/>
        <w:autoSpaceDN/>
        <w:bidi w:val="0"/>
        <w:adjustRightInd/>
        <w:snapToGrid/>
        <w:spacing w:line="540" w:lineRule="exact"/>
        <w:ind w:left="0" w:leftChars="0" w:firstLine="1580" w:firstLineChars="500"/>
        <w:jc w:val="both"/>
        <w:textAlignment w:val="auto"/>
        <w:rPr>
          <w:rFonts w:hint="eastAsia" w:ascii="Times New Roman" w:hAnsi="Times New Roman" w:eastAsia="仿宋_GB2312" w:cs="仿宋_GB2312"/>
          <w:b w:val="0"/>
          <w:bCs w:val="0"/>
          <w:kern w:val="0"/>
          <w:sz w:val="32"/>
          <w:szCs w:val="32"/>
        </w:rPr>
      </w:pPr>
    </w:p>
    <w:p w14:paraId="1AD6A3F1">
      <w:pPr>
        <w:keepNext w:val="0"/>
        <w:keepLines w:val="0"/>
        <w:pageBreakBefore w:val="0"/>
        <w:kinsoku/>
        <w:wordWrap/>
        <w:overflowPunct/>
        <w:topLinePunct w:val="0"/>
        <w:autoSpaceDE/>
        <w:autoSpaceDN/>
        <w:bidi w:val="0"/>
        <w:adjustRightInd/>
        <w:snapToGrid/>
        <w:spacing w:line="540" w:lineRule="exact"/>
        <w:jc w:val="center"/>
        <w:textAlignment w:val="auto"/>
        <w:rPr>
          <w:rFonts w:hint="eastAsia" w:ascii="Times New Roman" w:hAnsi="Times New Roman" w:eastAsia="方正小标宋简体" w:cs="方正小标宋简体"/>
          <w:b w:val="0"/>
          <w:bCs w:val="0"/>
          <w:kern w:val="0"/>
          <w:sz w:val="36"/>
          <w:szCs w:val="36"/>
        </w:rPr>
      </w:pPr>
      <w:r>
        <w:rPr>
          <w:rFonts w:hint="eastAsia" w:ascii="Times New Roman" w:hAnsi="Times New Roman" w:eastAsia="方正小标宋简体" w:cs="方正小标宋简体"/>
          <w:b w:val="0"/>
          <w:bCs w:val="0"/>
          <w:kern w:val="0"/>
          <w:sz w:val="36"/>
          <w:szCs w:val="36"/>
        </w:rPr>
        <w:t>2026年湖北省教育科学规划课题申报须知</w:t>
      </w:r>
    </w:p>
    <w:p w14:paraId="7ABEB53F">
      <w:pPr>
        <w:keepNext w:val="0"/>
        <w:keepLines w:val="0"/>
        <w:pageBreakBefore w:val="0"/>
        <w:kinsoku/>
        <w:wordWrap/>
        <w:overflowPunct/>
        <w:topLinePunct w:val="0"/>
        <w:autoSpaceDE/>
        <w:autoSpaceDN/>
        <w:bidi w:val="0"/>
        <w:adjustRightInd/>
        <w:snapToGrid/>
        <w:spacing w:line="540" w:lineRule="exact"/>
        <w:ind w:left="0" w:leftChars="0" w:firstLine="1580" w:firstLineChars="500"/>
        <w:jc w:val="both"/>
        <w:textAlignment w:val="auto"/>
        <w:rPr>
          <w:rFonts w:hint="eastAsia" w:ascii="Times New Roman" w:hAnsi="Times New Roman" w:eastAsia="仿宋_GB2312" w:cs="仿宋_GB2312"/>
          <w:b w:val="0"/>
          <w:bCs w:val="0"/>
          <w:kern w:val="0"/>
          <w:sz w:val="32"/>
          <w:szCs w:val="32"/>
        </w:rPr>
      </w:pPr>
    </w:p>
    <w:p w14:paraId="08F6AABA">
      <w:pPr>
        <w:keepNext w:val="0"/>
        <w:keepLines w:val="0"/>
        <w:pageBreakBefore w:val="0"/>
        <w:kinsoku/>
        <w:wordWrap/>
        <w:overflowPunct/>
        <w:topLinePunct w:val="0"/>
        <w:autoSpaceDE/>
        <w:autoSpaceDN/>
        <w:bidi w:val="0"/>
        <w:adjustRightInd/>
        <w:snapToGrid/>
        <w:spacing w:line="550" w:lineRule="exact"/>
        <w:ind w:left="0" w:leftChars="0" w:right="0" w:rightChars="0" w:firstLine="632" w:firstLineChars="200"/>
        <w:jc w:val="both"/>
        <w:textAlignment w:val="auto"/>
        <w:rPr>
          <w:rFonts w:hint="eastAsia" w:ascii="Times New Roman" w:hAnsi="Times New Roman" w:eastAsia="黑体" w:cs="黑体"/>
          <w:kern w:val="21"/>
          <w:sz w:val="32"/>
          <w:szCs w:val="32"/>
        </w:rPr>
      </w:pPr>
      <w:r>
        <w:rPr>
          <w:rFonts w:hint="eastAsia" w:ascii="Times New Roman" w:hAnsi="Times New Roman" w:eastAsia="黑体" w:cs="黑体"/>
          <w:kern w:val="21"/>
          <w:sz w:val="32"/>
          <w:szCs w:val="32"/>
        </w:rPr>
        <w:t>一、资格审查</w:t>
      </w:r>
    </w:p>
    <w:p w14:paraId="1FB42A40">
      <w:pPr>
        <w:keepNext w:val="0"/>
        <w:keepLines w:val="0"/>
        <w:pageBreakBefore w:val="0"/>
        <w:kinsoku/>
        <w:wordWrap/>
        <w:overflowPunct/>
        <w:topLinePunct w:val="0"/>
        <w:autoSpaceDE/>
        <w:autoSpaceDN/>
        <w:bidi w:val="0"/>
        <w:adjustRightInd/>
        <w:snapToGrid/>
        <w:spacing w:line="550" w:lineRule="exact"/>
        <w:ind w:left="0" w:leftChars="0" w:right="0" w:rightChars="0" w:firstLine="632" w:firstLineChars="200"/>
        <w:jc w:val="both"/>
        <w:textAlignment w:val="auto"/>
        <w:rPr>
          <w:rFonts w:hint="eastAsia" w:ascii="Times New Roman" w:hAnsi="Times New Roman" w:eastAsia="仿宋_GB2312" w:cs="仿宋_GB2312"/>
          <w:kern w:val="21"/>
          <w:sz w:val="32"/>
          <w:szCs w:val="32"/>
        </w:rPr>
      </w:pPr>
      <w:r>
        <w:rPr>
          <w:rFonts w:hint="eastAsia" w:ascii="Times New Roman" w:hAnsi="Times New Roman" w:eastAsia="仿宋_GB2312" w:cs="仿宋_GB2312"/>
          <w:kern w:val="21"/>
          <w:sz w:val="32"/>
          <w:szCs w:val="32"/>
        </w:rPr>
        <w:t>课题申请人须具备承担课题研究的组织与实施工作的能力；不能从事实质性研究工作的，不得申报。</w:t>
      </w:r>
    </w:p>
    <w:p w14:paraId="4D2B0D27">
      <w:pPr>
        <w:pStyle w:val="14"/>
        <w:keepNext w:val="0"/>
        <w:keepLines w:val="0"/>
        <w:pageBreakBefore w:val="0"/>
        <w:kinsoku/>
        <w:wordWrap/>
        <w:overflowPunct/>
        <w:topLinePunct w:val="0"/>
        <w:autoSpaceDE/>
        <w:autoSpaceDN/>
        <w:bidi w:val="0"/>
        <w:adjustRightInd/>
        <w:snapToGrid/>
        <w:spacing w:line="550" w:lineRule="exact"/>
        <w:ind w:left="0" w:leftChars="0" w:right="0" w:rightChars="0" w:firstLine="632" w:firstLineChars="200"/>
        <w:jc w:val="both"/>
        <w:textAlignment w:val="auto"/>
        <w:rPr>
          <w:rFonts w:hint="eastAsia" w:ascii="Times New Roman" w:hAnsi="Times New Roman" w:eastAsia="仿宋_GB2312" w:cs="仿宋_GB2312"/>
          <w:kern w:val="21"/>
          <w:sz w:val="32"/>
          <w:szCs w:val="32"/>
          <w:lang w:val="en-US" w:eastAsia="zh-CN" w:bidi="ar-SA"/>
        </w:rPr>
      </w:pPr>
      <w:r>
        <w:rPr>
          <w:rFonts w:hint="eastAsia" w:ascii="Times New Roman" w:hAnsi="Times New Roman" w:eastAsia="仿宋_GB2312" w:cs="仿宋_GB2312"/>
          <w:kern w:val="21"/>
          <w:sz w:val="32"/>
          <w:szCs w:val="32"/>
          <w:lang w:val="en-US" w:eastAsia="zh-CN" w:bidi="ar-SA"/>
        </w:rPr>
        <w:t>课题申请人须具有副高级以上（含）专业技术职称（职务），或具有博士学位。不具备以上条件的，须有两名副高级以上（含）专业技术职称的专家进行书面推荐。</w:t>
      </w:r>
    </w:p>
    <w:p w14:paraId="521DA78D">
      <w:pPr>
        <w:pStyle w:val="14"/>
        <w:keepNext w:val="0"/>
        <w:keepLines w:val="0"/>
        <w:pageBreakBefore w:val="0"/>
        <w:kinsoku/>
        <w:wordWrap/>
        <w:overflowPunct/>
        <w:topLinePunct w:val="0"/>
        <w:autoSpaceDE/>
        <w:autoSpaceDN/>
        <w:bidi w:val="0"/>
        <w:adjustRightInd/>
        <w:snapToGrid/>
        <w:spacing w:line="550" w:lineRule="exact"/>
        <w:ind w:left="0" w:leftChars="0" w:right="0" w:rightChars="0" w:firstLine="632" w:firstLineChars="200"/>
        <w:jc w:val="both"/>
        <w:textAlignment w:val="auto"/>
        <w:rPr>
          <w:rFonts w:hint="eastAsia" w:ascii="Times New Roman" w:hAnsi="Times New Roman" w:eastAsia="仿宋_GB2312" w:cs="仿宋_GB2312"/>
          <w:kern w:val="21"/>
          <w:sz w:val="32"/>
          <w:szCs w:val="32"/>
          <w:lang w:val="en-US" w:eastAsia="zh-CN" w:bidi="ar-SA"/>
        </w:rPr>
      </w:pPr>
      <w:r>
        <w:rPr>
          <w:rFonts w:hint="eastAsia" w:ascii="Times New Roman" w:hAnsi="Times New Roman" w:eastAsia="仿宋_GB2312" w:cs="仿宋_GB2312"/>
          <w:kern w:val="21"/>
          <w:sz w:val="32"/>
          <w:szCs w:val="32"/>
          <w:lang w:val="en-US" w:eastAsia="zh-CN" w:bidi="ar-SA"/>
        </w:rPr>
        <w:t>申请青年课题，男性申请人年龄不超过35周岁（1991年11月16日后出生），女性申请人年龄不超过40周岁（1986年11月16日后出生）。</w:t>
      </w:r>
    </w:p>
    <w:p w14:paraId="736452F8">
      <w:pPr>
        <w:keepNext w:val="0"/>
        <w:keepLines w:val="0"/>
        <w:pageBreakBefore w:val="0"/>
        <w:kinsoku/>
        <w:wordWrap/>
        <w:overflowPunct/>
        <w:topLinePunct w:val="0"/>
        <w:autoSpaceDE/>
        <w:autoSpaceDN/>
        <w:bidi w:val="0"/>
        <w:adjustRightInd/>
        <w:snapToGrid/>
        <w:spacing w:line="550" w:lineRule="exact"/>
        <w:ind w:left="0" w:leftChars="0" w:right="0" w:rightChars="0" w:firstLine="632" w:firstLineChars="200"/>
        <w:jc w:val="both"/>
        <w:textAlignment w:val="auto"/>
        <w:rPr>
          <w:rFonts w:hint="eastAsia" w:ascii="Times New Roman" w:hAnsi="Times New Roman" w:eastAsia="黑体" w:cs="黑体"/>
          <w:kern w:val="21"/>
          <w:sz w:val="32"/>
          <w:szCs w:val="32"/>
        </w:rPr>
      </w:pPr>
      <w:r>
        <w:rPr>
          <w:rFonts w:hint="eastAsia" w:ascii="Times New Roman" w:hAnsi="Times New Roman" w:eastAsia="黑体" w:cs="黑体"/>
          <w:kern w:val="21"/>
          <w:sz w:val="32"/>
          <w:szCs w:val="32"/>
        </w:rPr>
        <w:t>二、申报要求</w:t>
      </w:r>
    </w:p>
    <w:p w14:paraId="4B95AC06">
      <w:pPr>
        <w:keepNext w:val="0"/>
        <w:keepLines w:val="0"/>
        <w:pageBreakBefore w:val="0"/>
        <w:kinsoku/>
        <w:wordWrap/>
        <w:overflowPunct/>
        <w:topLinePunct w:val="0"/>
        <w:autoSpaceDE/>
        <w:autoSpaceDN/>
        <w:bidi w:val="0"/>
        <w:adjustRightInd/>
        <w:snapToGrid/>
        <w:spacing w:line="550" w:lineRule="exact"/>
        <w:ind w:left="0" w:leftChars="0" w:right="0" w:rightChars="0" w:firstLine="632" w:firstLineChars="200"/>
        <w:jc w:val="both"/>
        <w:textAlignment w:val="auto"/>
        <w:rPr>
          <w:rFonts w:hint="eastAsia" w:ascii="Times New Roman" w:hAnsi="Times New Roman" w:eastAsia="仿宋_GB2312" w:cs="仿宋_GB2312"/>
          <w:kern w:val="21"/>
          <w:sz w:val="32"/>
          <w:szCs w:val="32"/>
        </w:rPr>
      </w:pPr>
      <w:r>
        <w:rPr>
          <w:rFonts w:hint="eastAsia" w:ascii="Times New Roman" w:hAnsi="Times New Roman" w:eastAsia="仿宋_GB2312" w:cs="仿宋_GB2312"/>
          <w:kern w:val="21"/>
          <w:sz w:val="32"/>
          <w:szCs w:val="32"/>
        </w:rPr>
        <w:t>每名课题申请人限牵头申报本年度课题1项，每项课题限1名申请人；课题组成员（不含申请人）原则上不超过9人，每名成员参与本年度课题申报不超过2项。</w:t>
      </w:r>
    </w:p>
    <w:p w14:paraId="1BBBD871">
      <w:pPr>
        <w:keepNext w:val="0"/>
        <w:keepLines w:val="0"/>
        <w:pageBreakBefore w:val="0"/>
        <w:kinsoku/>
        <w:wordWrap/>
        <w:overflowPunct/>
        <w:topLinePunct w:val="0"/>
        <w:autoSpaceDE/>
        <w:autoSpaceDN/>
        <w:bidi w:val="0"/>
        <w:adjustRightInd/>
        <w:snapToGrid/>
        <w:spacing w:line="550" w:lineRule="exact"/>
        <w:ind w:left="0" w:leftChars="0" w:right="0" w:rightChars="0" w:firstLine="632" w:firstLineChars="200"/>
        <w:jc w:val="both"/>
        <w:textAlignment w:val="auto"/>
        <w:rPr>
          <w:rFonts w:hint="eastAsia" w:ascii="Times New Roman" w:hAnsi="Times New Roman" w:eastAsia="仿宋_GB2312" w:cs="仿宋_GB2312"/>
          <w:kern w:val="21"/>
          <w:sz w:val="32"/>
          <w:szCs w:val="32"/>
        </w:rPr>
      </w:pPr>
      <w:r>
        <w:rPr>
          <w:rFonts w:hint="eastAsia" w:ascii="Times New Roman" w:hAnsi="Times New Roman" w:eastAsia="仿宋_GB2312" w:cs="仿宋_GB2312"/>
          <w:kern w:val="21"/>
          <w:sz w:val="32"/>
          <w:szCs w:val="32"/>
        </w:rPr>
        <w:t>在研省教育科学规划课题主持人不得申报本年度课题；已获省部级及以上和省教育厅立项的教育教学研究项目，不得以相同或相近内容重复申报。</w:t>
      </w:r>
    </w:p>
    <w:p w14:paraId="16591B1F">
      <w:pPr>
        <w:keepNext w:val="0"/>
        <w:keepLines w:val="0"/>
        <w:pageBreakBefore w:val="0"/>
        <w:kinsoku/>
        <w:wordWrap/>
        <w:overflowPunct/>
        <w:topLinePunct w:val="0"/>
        <w:autoSpaceDE/>
        <w:autoSpaceDN/>
        <w:bidi w:val="0"/>
        <w:adjustRightInd/>
        <w:snapToGrid/>
        <w:spacing w:line="550" w:lineRule="exact"/>
        <w:ind w:left="0" w:leftChars="0" w:right="0" w:rightChars="0" w:firstLine="632" w:firstLineChars="200"/>
        <w:jc w:val="both"/>
        <w:textAlignment w:val="auto"/>
        <w:rPr>
          <w:rFonts w:hint="eastAsia" w:ascii="Times New Roman" w:hAnsi="Times New Roman" w:eastAsia="仿宋_GB2312" w:cs="仿宋_GB2312"/>
          <w:kern w:val="21"/>
          <w:sz w:val="32"/>
          <w:szCs w:val="32"/>
        </w:rPr>
      </w:pPr>
      <w:r>
        <w:rPr>
          <w:rFonts w:hint="eastAsia" w:ascii="Times New Roman" w:hAnsi="Times New Roman" w:eastAsia="仿宋_GB2312" w:cs="仿宋_GB2312"/>
          <w:kern w:val="21"/>
          <w:sz w:val="32"/>
          <w:szCs w:val="32"/>
        </w:rPr>
        <w:t>填报课题组成员须征得本人同意并签名确认。《申请书》纸质材料须由申请人签名，经所在单位审核、签署明确意见并加盖公章，由所在单位承担信誉保证。</w:t>
      </w:r>
    </w:p>
    <w:p w14:paraId="6D775079">
      <w:pPr>
        <w:keepNext w:val="0"/>
        <w:keepLines w:val="0"/>
        <w:pageBreakBefore w:val="0"/>
        <w:kinsoku/>
        <w:wordWrap/>
        <w:overflowPunct/>
        <w:topLinePunct w:val="0"/>
        <w:autoSpaceDE/>
        <w:autoSpaceDN/>
        <w:bidi w:val="0"/>
        <w:adjustRightInd/>
        <w:snapToGrid/>
        <w:spacing w:line="550" w:lineRule="exact"/>
        <w:ind w:left="0" w:leftChars="0" w:right="0" w:rightChars="0" w:firstLine="632" w:firstLineChars="200"/>
        <w:jc w:val="both"/>
        <w:textAlignment w:val="auto"/>
        <w:rPr>
          <w:rFonts w:hint="eastAsia" w:ascii="Times New Roman" w:hAnsi="Times New Roman" w:eastAsia="黑体" w:cs="黑体"/>
          <w:kern w:val="21"/>
          <w:sz w:val="32"/>
          <w:szCs w:val="32"/>
        </w:rPr>
      </w:pPr>
      <w:r>
        <w:rPr>
          <w:rFonts w:hint="eastAsia" w:ascii="Times New Roman" w:hAnsi="Times New Roman" w:eastAsia="黑体" w:cs="黑体"/>
          <w:kern w:val="21"/>
          <w:sz w:val="32"/>
          <w:szCs w:val="32"/>
        </w:rPr>
        <w:t>三、选题确定</w:t>
      </w:r>
    </w:p>
    <w:p w14:paraId="70519D22">
      <w:pPr>
        <w:keepNext w:val="0"/>
        <w:keepLines w:val="0"/>
        <w:pageBreakBefore w:val="0"/>
        <w:kinsoku/>
        <w:wordWrap/>
        <w:overflowPunct/>
        <w:topLinePunct w:val="0"/>
        <w:autoSpaceDE/>
        <w:autoSpaceDN/>
        <w:bidi w:val="0"/>
        <w:adjustRightInd/>
        <w:snapToGrid/>
        <w:spacing w:line="550" w:lineRule="exact"/>
        <w:ind w:left="0" w:leftChars="0" w:right="0" w:rightChars="0" w:firstLine="632" w:firstLineChars="200"/>
        <w:jc w:val="both"/>
        <w:textAlignment w:val="auto"/>
        <w:rPr>
          <w:rFonts w:hint="eastAsia" w:ascii="Times New Roman" w:hAnsi="Times New Roman" w:eastAsia="仿宋_GB2312" w:cs="仿宋_GB2312"/>
          <w:kern w:val="21"/>
          <w:sz w:val="32"/>
          <w:szCs w:val="32"/>
        </w:rPr>
      </w:pPr>
      <w:r>
        <w:rPr>
          <w:rFonts w:hint="eastAsia" w:ascii="Times New Roman" w:hAnsi="Times New Roman" w:eastAsia="仿宋_GB2312" w:cs="仿宋_GB2312"/>
          <w:kern w:val="21"/>
          <w:sz w:val="32"/>
          <w:szCs w:val="32"/>
        </w:rPr>
        <w:t>课题申请人可依据《2026年湖北省教育科学规划课题指南》（以下简称《课题指南》）提出的研究领域和方向选题，也可根据自身的研究基础和特长，自拟课题名称申报，鼓励开展反映国家及区域需要和国际趋势的前瞻性、创新性课题研究。《课题指南》所提供的选题一般不宜直接作为课题名称，申请人可做分解、细化，课题名称的表述应科学、严谨、规范、简明，避免引起歧义或争议。</w:t>
      </w:r>
    </w:p>
    <w:p w14:paraId="4F6B6182">
      <w:pPr>
        <w:keepNext w:val="0"/>
        <w:keepLines w:val="0"/>
        <w:pageBreakBefore w:val="0"/>
        <w:kinsoku/>
        <w:wordWrap/>
        <w:overflowPunct/>
        <w:topLinePunct w:val="0"/>
        <w:autoSpaceDE/>
        <w:autoSpaceDN/>
        <w:bidi w:val="0"/>
        <w:adjustRightInd/>
        <w:snapToGrid/>
        <w:spacing w:line="550" w:lineRule="exact"/>
        <w:ind w:left="0" w:leftChars="0" w:right="0" w:rightChars="0" w:firstLine="632" w:firstLineChars="200"/>
        <w:jc w:val="both"/>
        <w:textAlignment w:val="auto"/>
        <w:rPr>
          <w:rFonts w:hint="eastAsia" w:ascii="Times New Roman" w:hAnsi="Times New Roman" w:eastAsia="黑体" w:cs="黑体"/>
          <w:kern w:val="21"/>
          <w:sz w:val="32"/>
          <w:szCs w:val="32"/>
        </w:rPr>
      </w:pPr>
      <w:r>
        <w:rPr>
          <w:rFonts w:hint="eastAsia" w:ascii="Times New Roman" w:hAnsi="Times New Roman" w:eastAsia="黑体" w:cs="黑体"/>
          <w:kern w:val="21"/>
          <w:sz w:val="32"/>
          <w:szCs w:val="32"/>
        </w:rPr>
        <w:t>四、申报时间与路径</w:t>
      </w:r>
    </w:p>
    <w:p w14:paraId="7D43DD6A">
      <w:pPr>
        <w:keepNext w:val="0"/>
        <w:keepLines w:val="0"/>
        <w:pageBreakBefore w:val="0"/>
        <w:kinsoku/>
        <w:wordWrap/>
        <w:overflowPunct/>
        <w:topLinePunct w:val="0"/>
        <w:autoSpaceDE/>
        <w:autoSpaceDN/>
        <w:bidi w:val="0"/>
        <w:adjustRightInd/>
        <w:snapToGrid/>
        <w:spacing w:line="550" w:lineRule="exact"/>
        <w:ind w:left="0" w:leftChars="0" w:right="0" w:rightChars="0" w:firstLine="632" w:firstLineChars="200"/>
        <w:jc w:val="both"/>
        <w:textAlignment w:val="auto"/>
        <w:rPr>
          <w:rFonts w:hint="eastAsia" w:ascii="Times New Roman" w:hAnsi="Times New Roman" w:eastAsia="仿宋_GB2312" w:cs="仿宋_GB2312"/>
          <w:kern w:val="21"/>
          <w:sz w:val="32"/>
          <w:szCs w:val="32"/>
        </w:rPr>
      </w:pPr>
      <w:r>
        <w:rPr>
          <w:rFonts w:hint="eastAsia" w:ascii="Times New Roman" w:hAnsi="Times New Roman" w:eastAsia="仿宋_GB2312" w:cs="仿宋_GB2312"/>
          <w:kern w:val="21"/>
          <w:sz w:val="32"/>
          <w:szCs w:val="32"/>
        </w:rPr>
        <w:t>本年度课题通过湖北省教育科学规划课题管理系统申报，</w:t>
      </w:r>
      <w:r>
        <w:rPr>
          <w:rFonts w:hint="eastAsia" w:ascii="Times New Roman" w:hAnsi="Times New Roman" w:eastAsia="仿宋_GB2312" w:cs="仿宋_GB2312"/>
          <w:kern w:val="21"/>
          <w:sz w:val="32"/>
          <w:szCs w:val="32"/>
          <w:lang w:eastAsia="zh-CN"/>
        </w:rPr>
        <w:t>所属平台</w:t>
      </w:r>
      <w:r>
        <w:rPr>
          <w:rFonts w:hint="eastAsia" w:ascii="Times New Roman" w:hAnsi="Times New Roman" w:eastAsia="仿宋_GB2312" w:cs="仿宋_GB2312"/>
          <w:kern w:val="21"/>
          <w:sz w:val="32"/>
          <w:szCs w:val="32"/>
        </w:rPr>
        <w:t>为</w:t>
      </w:r>
      <w:r>
        <w:rPr>
          <w:rFonts w:hint="eastAsia" w:ascii="Times New Roman" w:hAnsi="Times New Roman" w:eastAsia="仿宋_GB2312" w:cs="仿宋_GB2312"/>
          <w:kern w:val="21"/>
          <w:sz w:val="32"/>
          <w:szCs w:val="32"/>
          <w:u w:val="none"/>
        </w:rPr>
        <w:t>国家智慧教育平台湖北中心·教育综合管理平台</w:t>
      </w:r>
      <w:r>
        <w:rPr>
          <w:rFonts w:hint="eastAsia" w:ascii="Times New Roman" w:hAnsi="Times New Roman" w:eastAsia="仿宋_GB2312" w:cs="仿宋_GB2312"/>
          <w:kern w:val="21"/>
          <w:sz w:val="32"/>
          <w:szCs w:val="32"/>
          <w:u w:val="none"/>
          <w:lang w:eastAsia="zh-CN"/>
        </w:rPr>
        <w:t>，</w:t>
      </w:r>
      <w:r>
        <w:rPr>
          <w:rFonts w:hint="eastAsia" w:ascii="Times New Roman" w:hAnsi="Times New Roman" w:eastAsia="仿宋_GB2312" w:cs="仿宋_GB2312"/>
          <w:kern w:val="21"/>
          <w:sz w:val="32"/>
          <w:szCs w:val="32"/>
          <w:u w:val="none"/>
        </w:rPr>
        <w:t>访问地址https://hbdc.e21.cn/</w:t>
      </w:r>
      <w:r>
        <w:rPr>
          <w:rFonts w:hint="eastAsia" w:ascii="Times New Roman" w:hAnsi="Times New Roman" w:eastAsia="仿宋_GB2312" w:cs="仿宋_GB2312"/>
          <w:kern w:val="21"/>
          <w:sz w:val="32"/>
          <w:szCs w:val="32"/>
        </w:rPr>
        <w:t>。</w:t>
      </w:r>
    </w:p>
    <w:p w14:paraId="6957A929">
      <w:pPr>
        <w:keepNext w:val="0"/>
        <w:keepLines w:val="0"/>
        <w:pageBreakBefore w:val="0"/>
        <w:numPr>
          <w:ilvl w:val="0"/>
          <w:numId w:val="0"/>
        </w:numPr>
        <w:kinsoku/>
        <w:wordWrap/>
        <w:overflowPunct/>
        <w:topLinePunct w:val="0"/>
        <w:autoSpaceDE/>
        <w:autoSpaceDN/>
        <w:bidi w:val="0"/>
        <w:adjustRightInd/>
        <w:snapToGrid/>
        <w:spacing w:line="550" w:lineRule="exact"/>
        <w:ind w:left="0" w:leftChars="0" w:right="0" w:rightChars="0" w:firstLine="632" w:firstLineChars="200"/>
        <w:jc w:val="both"/>
        <w:textAlignment w:val="auto"/>
        <w:rPr>
          <w:rFonts w:hint="eastAsia" w:ascii="Times New Roman" w:hAnsi="Times New Roman" w:eastAsia="仿宋_GB2312" w:cs="仿宋_GB2312"/>
          <w:kern w:val="21"/>
          <w:sz w:val="32"/>
          <w:szCs w:val="32"/>
          <w:lang w:eastAsia="zh-CN"/>
        </w:rPr>
      </w:pPr>
      <w:r>
        <w:rPr>
          <w:rFonts w:hint="eastAsia" w:ascii="Times New Roman" w:hAnsi="Times New Roman" w:eastAsia="仿宋_GB2312" w:cs="仿宋_GB2312"/>
          <w:kern w:val="21"/>
          <w:sz w:val="32"/>
          <w:szCs w:val="32"/>
        </w:rPr>
        <w:t>中小学（含幼儿园）、特殊教育学校、专门学校、中等职业类学校人员《申请书》，经申请人</w:t>
      </w:r>
      <w:r>
        <w:rPr>
          <w:rFonts w:hint="eastAsia" w:ascii="Times New Roman" w:hAnsi="Times New Roman" w:eastAsia="仿宋_GB2312" w:cs="仿宋_GB2312"/>
          <w:kern w:val="21"/>
          <w:sz w:val="32"/>
          <w:szCs w:val="32"/>
          <w:lang w:val="en-US" w:eastAsia="zh-CN"/>
        </w:rPr>
        <w:t>所在</w:t>
      </w:r>
      <w:r>
        <w:rPr>
          <w:rFonts w:hint="eastAsia" w:ascii="Times New Roman" w:hAnsi="Times New Roman" w:eastAsia="仿宋_GB2312" w:cs="仿宋_GB2312"/>
          <w:kern w:val="21"/>
          <w:sz w:val="32"/>
          <w:szCs w:val="32"/>
        </w:rPr>
        <w:t>单位初核、县（市、区）教科规划办复核</w:t>
      </w:r>
      <w:r>
        <w:rPr>
          <w:rFonts w:hint="eastAsia" w:ascii="Times New Roman" w:hAnsi="Times New Roman" w:eastAsia="仿宋_GB2312" w:cs="仿宋_GB2312"/>
          <w:kern w:val="21"/>
          <w:sz w:val="32"/>
          <w:szCs w:val="32"/>
          <w:lang w:eastAsia="zh-CN"/>
        </w:rPr>
        <w:t>后</w:t>
      </w:r>
      <w:r>
        <w:rPr>
          <w:rFonts w:hint="eastAsia" w:ascii="Times New Roman" w:hAnsi="Times New Roman" w:eastAsia="仿宋_GB2312" w:cs="仿宋_GB2312"/>
          <w:kern w:val="21"/>
          <w:sz w:val="32"/>
          <w:szCs w:val="32"/>
        </w:rPr>
        <w:t>，由市州教育科学规划办</w:t>
      </w:r>
      <w:r>
        <w:rPr>
          <w:rFonts w:hint="eastAsia" w:ascii="Times New Roman" w:hAnsi="Times New Roman" w:eastAsia="仿宋_GB2312" w:cs="仿宋_GB2312"/>
          <w:kern w:val="21"/>
          <w:sz w:val="32"/>
          <w:szCs w:val="32"/>
          <w:lang w:eastAsia="zh-CN"/>
        </w:rPr>
        <w:t>遴选推荐，并统一网上提交。</w:t>
      </w:r>
    </w:p>
    <w:p w14:paraId="217DE9FD">
      <w:pPr>
        <w:keepNext w:val="0"/>
        <w:keepLines w:val="0"/>
        <w:pageBreakBefore w:val="0"/>
        <w:kinsoku/>
        <w:wordWrap/>
        <w:overflowPunct/>
        <w:topLinePunct w:val="0"/>
        <w:autoSpaceDE/>
        <w:autoSpaceDN/>
        <w:bidi w:val="0"/>
        <w:adjustRightInd/>
        <w:snapToGrid/>
        <w:spacing w:line="550" w:lineRule="exact"/>
        <w:ind w:left="0" w:leftChars="0" w:right="0" w:rightChars="0" w:firstLine="632" w:firstLineChars="200"/>
        <w:jc w:val="both"/>
        <w:textAlignment w:val="auto"/>
        <w:rPr>
          <w:rFonts w:hint="eastAsia" w:ascii="Times New Roman" w:hAnsi="Times New Roman" w:eastAsia="仿宋_GB2312" w:cs="仿宋_GB2312"/>
          <w:kern w:val="21"/>
          <w:sz w:val="32"/>
          <w:szCs w:val="32"/>
          <w:lang w:eastAsia="zh-CN"/>
        </w:rPr>
      </w:pPr>
      <w:r>
        <w:rPr>
          <w:rFonts w:hint="eastAsia" w:ascii="Times New Roman" w:hAnsi="Times New Roman" w:eastAsia="仿宋_GB2312" w:cs="仿宋_GB2312"/>
          <w:kern w:val="21"/>
          <w:sz w:val="32"/>
          <w:szCs w:val="32"/>
        </w:rPr>
        <w:t>高校人员《申请书》经</w:t>
      </w:r>
      <w:r>
        <w:rPr>
          <w:rFonts w:hint="eastAsia" w:ascii="Times New Roman" w:hAnsi="Times New Roman" w:eastAsia="仿宋_GB2312" w:cs="仿宋_GB2312"/>
          <w:kern w:val="21"/>
          <w:sz w:val="32"/>
          <w:szCs w:val="32"/>
          <w:lang w:eastAsia="zh-CN"/>
        </w:rPr>
        <w:t>申请人</w:t>
      </w:r>
      <w:r>
        <w:rPr>
          <w:rFonts w:hint="eastAsia" w:ascii="Times New Roman" w:hAnsi="Times New Roman" w:eastAsia="仿宋_GB2312" w:cs="仿宋_GB2312"/>
          <w:kern w:val="21"/>
          <w:sz w:val="32"/>
          <w:szCs w:val="32"/>
        </w:rPr>
        <w:t>所在院系（部门）初</w:t>
      </w:r>
      <w:r>
        <w:rPr>
          <w:rFonts w:hint="eastAsia" w:ascii="Times New Roman" w:hAnsi="Times New Roman" w:eastAsia="仿宋_GB2312" w:cs="仿宋_GB2312"/>
          <w:kern w:val="21"/>
          <w:sz w:val="32"/>
          <w:szCs w:val="32"/>
          <w:lang w:val="en-US" w:eastAsia="zh-CN"/>
        </w:rPr>
        <w:t>核</w:t>
      </w:r>
      <w:r>
        <w:rPr>
          <w:rFonts w:hint="eastAsia" w:ascii="Times New Roman" w:hAnsi="Times New Roman" w:eastAsia="仿宋_GB2312" w:cs="仿宋_GB2312"/>
          <w:kern w:val="21"/>
          <w:sz w:val="32"/>
          <w:szCs w:val="32"/>
        </w:rPr>
        <w:t>，由学校科研管理部门复核</w:t>
      </w:r>
      <w:r>
        <w:rPr>
          <w:rFonts w:hint="eastAsia" w:ascii="Times New Roman" w:hAnsi="Times New Roman" w:eastAsia="仿宋_GB2312" w:cs="仿宋_GB2312"/>
          <w:kern w:val="21"/>
          <w:sz w:val="32"/>
          <w:szCs w:val="32"/>
          <w:lang w:eastAsia="zh-CN"/>
        </w:rPr>
        <w:t>和遴选推荐，并统一网上提交。</w:t>
      </w:r>
    </w:p>
    <w:p w14:paraId="00F28A6F">
      <w:pPr>
        <w:keepNext w:val="0"/>
        <w:keepLines w:val="0"/>
        <w:pageBreakBefore w:val="0"/>
        <w:kinsoku/>
        <w:wordWrap/>
        <w:overflowPunct/>
        <w:topLinePunct w:val="0"/>
        <w:autoSpaceDE/>
        <w:autoSpaceDN/>
        <w:bidi w:val="0"/>
        <w:adjustRightInd/>
        <w:snapToGrid/>
        <w:spacing w:line="550" w:lineRule="exact"/>
        <w:ind w:left="0" w:leftChars="0" w:right="0" w:rightChars="0" w:firstLine="632" w:firstLineChars="200"/>
        <w:jc w:val="both"/>
        <w:textAlignment w:val="auto"/>
        <w:rPr>
          <w:rFonts w:hint="eastAsia" w:ascii="Times New Roman" w:hAnsi="Times New Roman" w:eastAsia="仿宋_GB2312" w:cs="仿宋_GB2312"/>
          <w:kern w:val="21"/>
          <w:sz w:val="32"/>
          <w:szCs w:val="32"/>
        </w:rPr>
      </w:pPr>
      <w:r>
        <w:rPr>
          <w:rFonts w:hint="eastAsia" w:ascii="Times New Roman" w:hAnsi="Times New Roman" w:eastAsia="仿宋_GB2312" w:cs="仿宋_GB2312"/>
          <w:kern w:val="21"/>
          <w:sz w:val="32"/>
          <w:szCs w:val="32"/>
          <w:lang w:eastAsia="zh-CN"/>
        </w:rPr>
        <w:t>省教育厅直属</w:t>
      </w:r>
      <w:r>
        <w:rPr>
          <w:rFonts w:hint="eastAsia" w:ascii="Times New Roman" w:hAnsi="Times New Roman" w:eastAsia="仿宋_GB2312" w:cs="仿宋_GB2312"/>
          <w:kern w:val="21"/>
          <w:sz w:val="32"/>
          <w:szCs w:val="32"/>
        </w:rPr>
        <w:t>单位</w:t>
      </w:r>
      <w:r>
        <w:rPr>
          <w:rFonts w:hint="eastAsia" w:ascii="Times New Roman" w:hAnsi="Times New Roman" w:eastAsia="仿宋_GB2312" w:cs="仿宋_GB2312"/>
          <w:kern w:val="21"/>
          <w:sz w:val="32"/>
          <w:szCs w:val="32"/>
          <w:lang w:eastAsia="zh-CN"/>
        </w:rPr>
        <w:t>和省直有关单位</w:t>
      </w:r>
      <w:r>
        <w:rPr>
          <w:rFonts w:hint="eastAsia" w:ascii="Times New Roman" w:hAnsi="Times New Roman" w:eastAsia="仿宋_GB2312" w:cs="仿宋_GB2312"/>
          <w:kern w:val="21"/>
          <w:sz w:val="32"/>
          <w:szCs w:val="32"/>
        </w:rPr>
        <w:t>人员《申请书》经所在单位审核</w:t>
      </w:r>
      <w:r>
        <w:rPr>
          <w:rFonts w:hint="eastAsia" w:ascii="Times New Roman" w:hAnsi="Times New Roman" w:eastAsia="仿宋_GB2312" w:cs="仿宋_GB2312"/>
          <w:kern w:val="21"/>
          <w:sz w:val="32"/>
          <w:szCs w:val="32"/>
          <w:lang w:eastAsia="zh-CN"/>
        </w:rPr>
        <w:t>和遴选推荐</w:t>
      </w:r>
      <w:r>
        <w:rPr>
          <w:rFonts w:hint="eastAsia" w:ascii="Times New Roman" w:hAnsi="Times New Roman" w:eastAsia="仿宋_GB2312" w:cs="仿宋_GB2312"/>
          <w:kern w:val="21"/>
          <w:sz w:val="32"/>
          <w:szCs w:val="32"/>
        </w:rPr>
        <w:t>，由所在单位报送省教科规划办</w:t>
      </w:r>
      <w:r>
        <w:rPr>
          <w:rFonts w:hint="eastAsia" w:ascii="Times New Roman" w:hAnsi="Times New Roman" w:eastAsia="仿宋_GB2312" w:cs="仿宋_GB2312"/>
          <w:kern w:val="21"/>
          <w:sz w:val="32"/>
          <w:szCs w:val="32"/>
          <w:lang w:eastAsia="zh-CN"/>
        </w:rPr>
        <w:t>统一网上提交</w:t>
      </w:r>
      <w:r>
        <w:rPr>
          <w:rFonts w:hint="eastAsia" w:ascii="Times New Roman" w:hAnsi="Times New Roman" w:eastAsia="仿宋_GB2312" w:cs="仿宋_GB2312"/>
          <w:kern w:val="21"/>
          <w:sz w:val="32"/>
          <w:szCs w:val="32"/>
        </w:rPr>
        <w:t>。</w:t>
      </w:r>
    </w:p>
    <w:p w14:paraId="0407C8C1">
      <w:pPr>
        <w:keepNext w:val="0"/>
        <w:keepLines w:val="0"/>
        <w:pageBreakBefore w:val="0"/>
        <w:kinsoku/>
        <w:wordWrap/>
        <w:overflowPunct/>
        <w:topLinePunct w:val="0"/>
        <w:autoSpaceDE/>
        <w:autoSpaceDN/>
        <w:bidi w:val="0"/>
        <w:adjustRightInd/>
        <w:snapToGrid/>
        <w:spacing w:line="550" w:lineRule="exact"/>
        <w:ind w:left="0" w:leftChars="0" w:right="0" w:rightChars="0" w:firstLine="632" w:firstLineChars="200"/>
        <w:jc w:val="both"/>
        <w:textAlignment w:val="auto"/>
        <w:rPr>
          <w:rFonts w:hint="eastAsia" w:ascii="Times New Roman" w:hAnsi="Times New Roman" w:eastAsia="仿宋_GB2312" w:cs="仿宋_GB2312"/>
          <w:kern w:val="21"/>
          <w:sz w:val="32"/>
          <w:szCs w:val="32"/>
        </w:rPr>
      </w:pPr>
      <w:r>
        <w:rPr>
          <w:rFonts w:hint="eastAsia" w:ascii="Times New Roman" w:hAnsi="Times New Roman" w:eastAsia="仿宋_GB2312" w:cs="仿宋_GB2312"/>
          <w:kern w:val="21"/>
          <w:sz w:val="32"/>
          <w:szCs w:val="32"/>
        </w:rPr>
        <w:t>省教科规划办不受理个人直接报送的《申请书》。</w:t>
      </w:r>
    </w:p>
    <w:p w14:paraId="2F121631">
      <w:pPr>
        <w:keepNext w:val="0"/>
        <w:keepLines w:val="0"/>
        <w:pageBreakBefore w:val="0"/>
        <w:kinsoku/>
        <w:wordWrap/>
        <w:overflowPunct/>
        <w:topLinePunct w:val="0"/>
        <w:autoSpaceDE/>
        <w:autoSpaceDN/>
        <w:bidi w:val="0"/>
        <w:adjustRightInd/>
        <w:snapToGrid/>
        <w:spacing w:line="550" w:lineRule="exact"/>
        <w:ind w:left="0" w:leftChars="0" w:right="0" w:rightChars="0" w:firstLine="632" w:firstLineChars="200"/>
        <w:jc w:val="both"/>
        <w:textAlignment w:val="auto"/>
        <w:rPr>
          <w:rFonts w:hint="eastAsia" w:ascii="Times New Roman" w:hAnsi="Times New Roman" w:eastAsia="仿宋_GB2312" w:cs="仿宋_GB2312"/>
          <w:kern w:val="21"/>
          <w:sz w:val="32"/>
          <w:szCs w:val="32"/>
        </w:rPr>
      </w:pPr>
      <w:r>
        <w:rPr>
          <w:rFonts w:hint="eastAsia" w:ascii="Times New Roman" w:hAnsi="Times New Roman" w:eastAsia="仿宋_GB2312" w:cs="仿宋_GB2312"/>
          <w:kern w:val="21"/>
          <w:sz w:val="32"/>
          <w:szCs w:val="32"/>
        </w:rPr>
        <w:t>网上集中申报</w:t>
      </w:r>
      <w:r>
        <w:rPr>
          <w:rFonts w:hint="eastAsia" w:ascii="Times New Roman" w:hAnsi="Times New Roman" w:eastAsia="仿宋_GB2312" w:cs="仿宋_GB2312"/>
          <w:spacing w:val="-6"/>
          <w:kern w:val="21"/>
          <w:sz w:val="32"/>
          <w:szCs w:val="32"/>
        </w:rPr>
        <w:t>和受理时间从2026年</w:t>
      </w:r>
      <w:r>
        <w:rPr>
          <w:rFonts w:hint="eastAsia" w:ascii="Times New Roman" w:hAnsi="Times New Roman" w:eastAsia="仿宋_GB2312" w:cs="仿宋_GB2312"/>
          <w:spacing w:val="-6"/>
          <w:kern w:val="21"/>
          <w:sz w:val="32"/>
          <w:szCs w:val="32"/>
          <w:u w:val="none"/>
          <w:lang w:val="en-US" w:eastAsia="zh-CN"/>
        </w:rPr>
        <w:t>11</w:t>
      </w:r>
      <w:r>
        <w:rPr>
          <w:rFonts w:hint="eastAsia" w:ascii="Times New Roman" w:hAnsi="Times New Roman" w:eastAsia="仿宋_GB2312" w:cs="仿宋_GB2312"/>
          <w:spacing w:val="-6"/>
          <w:kern w:val="21"/>
          <w:sz w:val="32"/>
          <w:szCs w:val="32"/>
        </w:rPr>
        <w:t>月</w:t>
      </w:r>
      <w:r>
        <w:rPr>
          <w:rFonts w:hint="eastAsia" w:ascii="Times New Roman" w:hAnsi="Times New Roman" w:eastAsia="仿宋_GB2312" w:cs="仿宋_GB2312"/>
          <w:spacing w:val="-6"/>
          <w:kern w:val="21"/>
          <w:sz w:val="32"/>
          <w:szCs w:val="32"/>
          <w:u w:val="none"/>
          <w:lang w:val="en-US" w:eastAsia="zh-CN"/>
        </w:rPr>
        <w:t>1</w:t>
      </w:r>
      <w:r>
        <w:rPr>
          <w:rFonts w:hint="eastAsia" w:ascii="Times New Roman" w:hAnsi="Times New Roman" w:eastAsia="仿宋_GB2312" w:cs="仿宋_GB2312"/>
          <w:spacing w:val="-6"/>
          <w:kern w:val="21"/>
          <w:sz w:val="32"/>
          <w:szCs w:val="32"/>
        </w:rPr>
        <w:t>日8:30起至</w:t>
      </w:r>
      <w:r>
        <w:rPr>
          <w:rFonts w:hint="eastAsia" w:ascii="Times New Roman" w:hAnsi="Times New Roman" w:eastAsia="仿宋_GB2312" w:cs="仿宋_GB2312"/>
          <w:spacing w:val="-6"/>
          <w:kern w:val="21"/>
          <w:sz w:val="32"/>
          <w:szCs w:val="32"/>
          <w:u w:val="none"/>
        </w:rPr>
        <w:t xml:space="preserve"> </w:t>
      </w:r>
      <w:r>
        <w:rPr>
          <w:rFonts w:hint="eastAsia" w:ascii="Times New Roman" w:hAnsi="Times New Roman" w:eastAsia="仿宋_GB2312" w:cs="仿宋_GB2312"/>
          <w:spacing w:val="-6"/>
          <w:kern w:val="21"/>
          <w:sz w:val="32"/>
          <w:szCs w:val="32"/>
          <w:u w:val="none"/>
          <w:lang w:val="en-US" w:eastAsia="zh-CN"/>
        </w:rPr>
        <w:t>11</w:t>
      </w:r>
      <w:r>
        <w:rPr>
          <w:rFonts w:hint="eastAsia" w:ascii="Times New Roman" w:hAnsi="Times New Roman" w:eastAsia="仿宋_GB2312" w:cs="仿宋_GB2312"/>
          <w:spacing w:val="-6"/>
          <w:kern w:val="21"/>
          <w:sz w:val="32"/>
          <w:szCs w:val="32"/>
          <w:u w:val="none"/>
        </w:rPr>
        <w:t xml:space="preserve"> </w:t>
      </w:r>
      <w:r>
        <w:rPr>
          <w:rFonts w:hint="eastAsia" w:ascii="Times New Roman" w:hAnsi="Times New Roman" w:eastAsia="仿宋_GB2312" w:cs="仿宋_GB2312"/>
          <w:spacing w:val="-6"/>
          <w:kern w:val="21"/>
          <w:sz w:val="32"/>
          <w:szCs w:val="32"/>
        </w:rPr>
        <w:t>月</w:t>
      </w:r>
      <w:r>
        <w:rPr>
          <w:rFonts w:hint="eastAsia" w:ascii="Times New Roman" w:hAnsi="Times New Roman" w:eastAsia="仿宋_GB2312" w:cs="仿宋_GB2312"/>
          <w:spacing w:val="-6"/>
          <w:kern w:val="21"/>
          <w:sz w:val="32"/>
          <w:szCs w:val="32"/>
          <w:lang w:val="en-US" w:eastAsia="zh-CN"/>
        </w:rPr>
        <w:t>15</w:t>
      </w:r>
      <w:r>
        <w:rPr>
          <w:rFonts w:hint="eastAsia" w:ascii="Times New Roman" w:hAnsi="Times New Roman" w:eastAsia="仿宋_GB2312" w:cs="仿宋_GB2312"/>
          <w:spacing w:val="-6"/>
          <w:kern w:val="21"/>
          <w:sz w:val="32"/>
          <w:szCs w:val="32"/>
        </w:rPr>
        <w:t>日17:</w:t>
      </w:r>
      <w:r>
        <w:rPr>
          <w:rFonts w:hint="eastAsia" w:ascii="Times New Roman" w:hAnsi="Times New Roman" w:eastAsia="仿宋_GB2312" w:cs="仿宋_GB2312"/>
          <w:spacing w:val="-6"/>
          <w:kern w:val="21"/>
          <w:sz w:val="32"/>
          <w:szCs w:val="32"/>
          <w:lang w:val="en-US" w:eastAsia="zh-CN"/>
        </w:rPr>
        <w:t>3</w:t>
      </w:r>
      <w:r>
        <w:rPr>
          <w:rFonts w:hint="eastAsia" w:ascii="Times New Roman" w:hAnsi="Times New Roman" w:eastAsia="仿宋_GB2312" w:cs="仿宋_GB2312"/>
          <w:spacing w:val="-6"/>
          <w:kern w:val="21"/>
          <w:sz w:val="32"/>
          <w:szCs w:val="32"/>
        </w:rPr>
        <w:t>0止。</w:t>
      </w:r>
      <w:r>
        <w:rPr>
          <w:rFonts w:hint="eastAsia" w:ascii="Times New Roman" w:hAnsi="Times New Roman" w:eastAsia="仿宋_GB2312" w:cs="仿宋_GB2312"/>
          <w:kern w:val="21"/>
          <w:sz w:val="32"/>
          <w:szCs w:val="32"/>
        </w:rPr>
        <w:t>请各市州教科规划办、高校</w:t>
      </w:r>
      <w:r>
        <w:rPr>
          <w:rFonts w:hint="eastAsia" w:ascii="Times New Roman" w:hAnsi="Times New Roman" w:eastAsia="仿宋_GB2312" w:cs="仿宋_GB2312"/>
          <w:kern w:val="21"/>
          <w:sz w:val="32"/>
          <w:szCs w:val="32"/>
          <w:lang w:eastAsia="zh-CN"/>
        </w:rPr>
        <w:t>、省教育</w:t>
      </w:r>
      <w:r>
        <w:rPr>
          <w:rFonts w:hint="eastAsia" w:ascii="Times New Roman" w:hAnsi="Times New Roman" w:eastAsia="仿宋_GB2312" w:cs="仿宋_GB2312"/>
          <w:kern w:val="21"/>
          <w:sz w:val="32"/>
          <w:szCs w:val="32"/>
        </w:rPr>
        <w:t>厅直属单位</w:t>
      </w:r>
      <w:r>
        <w:rPr>
          <w:rFonts w:hint="eastAsia" w:ascii="Times New Roman" w:hAnsi="Times New Roman" w:eastAsia="仿宋_GB2312" w:cs="仿宋_GB2312"/>
          <w:kern w:val="21"/>
          <w:sz w:val="32"/>
          <w:szCs w:val="32"/>
          <w:lang w:eastAsia="zh-CN"/>
        </w:rPr>
        <w:t>以及省直有关单位</w:t>
      </w:r>
      <w:r>
        <w:rPr>
          <w:rFonts w:hint="eastAsia" w:ascii="Times New Roman" w:hAnsi="Times New Roman" w:eastAsia="仿宋_GB2312" w:cs="仿宋_GB2312"/>
          <w:kern w:val="21"/>
          <w:sz w:val="32"/>
          <w:szCs w:val="32"/>
        </w:rPr>
        <w:t>教育科研管理部门务必在规定时间内，将符合申报条件的《申请书》上传至湖北省教育科学规划课题管理</w:t>
      </w:r>
      <w:r>
        <w:rPr>
          <w:rFonts w:hint="eastAsia" w:ascii="Times New Roman" w:hAnsi="Times New Roman" w:eastAsia="仿宋_GB2312" w:cs="仿宋_GB2312"/>
          <w:kern w:val="21"/>
          <w:sz w:val="32"/>
          <w:szCs w:val="32"/>
          <w:lang w:eastAsia="zh-CN"/>
        </w:rPr>
        <w:t>系统</w:t>
      </w:r>
      <w:r>
        <w:rPr>
          <w:rFonts w:hint="eastAsia" w:ascii="Times New Roman" w:hAnsi="Times New Roman" w:eastAsia="仿宋_GB2312" w:cs="仿宋_GB2312"/>
          <w:kern w:val="21"/>
          <w:sz w:val="32"/>
          <w:szCs w:val="32"/>
        </w:rPr>
        <w:t>。</w:t>
      </w:r>
    </w:p>
    <w:p w14:paraId="39F2D4A5">
      <w:pPr>
        <w:keepNext w:val="0"/>
        <w:keepLines w:val="0"/>
        <w:pageBreakBefore w:val="0"/>
        <w:kinsoku/>
        <w:wordWrap/>
        <w:overflowPunct/>
        <w:topLinePunct w:val="0"/>
        <w:autoSpaceDE/>
        <w:autoSpaceDN/>
        <w:bidi w:val="0"/>
        <w:adjustRightInd/>
        <w:snapToGrid/>
        <w:spacing w:line="550" w:lineRule="exact"/>
        <w:ind w:left="0" w:leftChars="0" w:right="0" w:rightChars="0" w:firstLine="632" w:firstLineChars="200"/>
        <w:jc w:val="both"/>
        <w:textAlignment w:val="auto"/>
        <w:rPr>
          <w:rFonts w:hint="eastAsia" w:ascii="Times New Roman" w:hAnsi="Times New Roman" w:eastAsia="黑体" w:cs="黑体"/>
          <w:kern w:val="21"/>
          <w:sz w:val="32"/>
          <w:szCs w:val="32"/>
        </w:rPr>
      </w:pPr>
      <w:r>
        <w:rPr>
          <w:rFonts w:hint="eastAsia" w:ascii="Times New Roman" w:hAnsi="Times New Roman" w:eastAsia="黑体" w:cs="黑体"/>
          <w:kern w:val="21"/>
          <w:sz w:val="32"/>
          <w:szCs w:val="32"/>
        </w:rPr>
        <w:t>五、资料报送</w:t>
      </w:r>
    </w:p>
    <w:p w14:paraId="65FEBE78">
      <w:pPr>
        <w:keepNext w:val="0"/>
        <w:keepLines w:val="0"/>
        <w:pageBreakBefore w:val="0"/>
        <w:kinsoku/>
        <w:wordWrap/>
        <w:overflowPunct/>
        <w:topLinePunct w:val="0"/>
        <w:autoSpaceDE/>
        <w:autoSpaceDN/>
        <w:bidi w:val="0"/>
        <w:adjustRightInd/>
        <w:snapToGrid/>
        <w:spacing w:line="550" w:lineRule="exact"/>
        <w:ind w:left="0" w:leftChars="0" w:right="0" w:rightChars="0" w:firstLine="632" w:firstLineChars="200"/>
        <w:jc w:val="both"/>
        <w:textAlignment w:val="auto"/>
        <w:rPr>
          <w:rFonts w:hint="eastAsia" w:ascii="Times New Roman" w:hAnsi="Times New Roman" w:eastAsia="仿宋_GB2312" w:cs="仿宋_GB2312"/>
          <w:kern w:val="21"/>
          <w:sz w:val="32"/>
          <w:szCs w:val="32"/>
        </w:rPr>
      </w:pPr>
      <w:r>
        <w:rPr>
          <w:rFonts w:hint="eastAsia" w:ascii="Times New Roman" w:hAnsi="Times New Roman" w:eastAsia="仿宋_GB2312" w:cs="仿宋_GB2312"/>
          <w:kern w:val="21"/>
          <w:sz w:val="32"/>
          <w:szCs w:val="32"/>
        </w:rPr>
        <w:t>申报所有类别课题的《申请书》《活页》《申报汇总表》电子稿发到指定邮箱，均无需寄送纸质版。在平台上提交的所有材料均视为经过各级单位审核同意的文本。待立项名单公布后，各</w:t>
      </w:r>
      <w:r>
        <w:rPr>
          <w:rFonts w:hint="eastAsia" w:ascii="Times New Roman" w:hAnsi="Times New Roman" w:eastAsia="仿宋_GB2312" w:cs="仿宋_GB2312"/>
          <w:kern w:val="21"/>
          <w:sz w:val="32"/>
          <w:szCs w:val="32"/>
          <w:lang w:eastAsia="zh-CN"/>
        </w:rPr>
        <w:t>市州教科规划办、高校、省教育厅直属单位以及省直有关单位（以下统称“</w:t>
      </w:r>
      <w:r>
        <w:rPr>
          <w:rFonts w:hint="eastAsia" w:ascii="Times New Roman" w:hAnsi="Times New Roman" w:eastAsia="仿宋_GB2312" w:cs="仿宋_GB2312"/>
          <w:kern w:val="21"/>
          <w:sz w:val="32"/>
          <w:szCs w:val="32"/>
        </w:rPr>
        <w:t>课题委托管理</w:t>
      </w:r>
      <w:r>
        <w:rPr>
          <w:rFonts w:hint="eastAsia" w:ascii="Times New Roman" w:hAnsi="Times New Roman" w:eastAsia="仿宋_GB2312" w:cs="仿宋_GB2312"/>
          <w:kern w:val="21"/>
          <w:sz w:val="32"/>
          <w:szCs w:val="32"/>
          <w:lang w:eastAsia="zh-CN"/>
        </w:rPr>
        <w:t>机构”）</w:t>
      </w:r>
      <w:r>
        <w:rPr>
          <w:rFonts w:hint="eastAsia" w:ascii="Times New Roman" w:hAnsi="Times New Roman" w:eastAsia="仿宋_GB2312" w:cs="仿宋_GB2312"/>
          <w:kern w:val="21"/>
          <w:sz w:val="32"/>
          <w:szCs w:val="32"/>
        </w:rPr>
        <w:t>将所属立项课题的《申请书》（</w:t>
      </w:r>
      <w:r>
        <w:rPr>
          <w:rFonts w:hint="eastAsia" w:ascii="Times New Roman" w:hAnsi="Times New Roman" w:eastAsia="仿宋_GB2312" w:cs="仿宋_GB2312"/>
          <w:kern w:val="21"/>
          <w:sz w:val="32"/>
          <w:szCs w:val="32"/>
          <w:lang w:eastAsia="zh-CN"/>
        </w:rPr>
        <w:t>须</w:t>
      </w:r>
      <w:r>
        <w:rPr>
          <w:rFonts w:hint="eastAsia" w:ascii="Times New Roman" w:hAnsi="Times New Roman" w:eastAsia="仿宋_GB2312" w:cs="仿宋_GB2312"/>
          <w:kern w:val="21"/>
          <w:sz w:val="32"/>
          <w:szCs w:val="32"/>
        </w:rPr>
        <w:t>与网上提交的《申请书》保持一致），每项打印1份，加盖课题委托管理</w:t>
      </w:r>
      <w:r>
        <w:rPr>
          <w:rFonts w:hint="eastAsia" w:ascii="Times New Roman" w:hAnsi="Times New Roman" w:eastAsia="仿宋_GB2312" w:cs="仿宋_GB2312"/>
          <w:kern w:val="21"/>
          <w:sz w:val="32"/>
          <w:szCs w:val="32"/>
          <w:lang w:eastAsia="zh-CN"/>
        </w:rPr>
        <w:t>机构</w:t>
      </w:r>
      <w:r>
        <w:rPr>
          <w:rFonts w:hint="eastAsia" w:ascii="Times New Roman" w:hAnsi="Times New Roman" w:eastAsia="仿宋_GB2312" w:cs="仿宋_GB2312"/>
          <w:kern w:val="21"/>
          <w:sz w:val="32"/>
          <w:szCs w:val="32"/>
        </w:rPr>
        <w:t>公章后统一寄送至省教科规划办。集中受理时间和要求另行通知。</w:t>
      </w:r>
    </w:p>
    <w:p w14:paraId="6FCE2537">
      <w:pPr>
        <w:keepNext w:val="0"/>
        <w:keepLines w:val="0"/>
        <w:pageBreakBefore w:val="0"/>
        <w:kinsoku/>
        <w:wordWrap/>
        <w:overflowPunct/>
        <w:topLinePunct w:val="0"/>
        <w:autoSpaceDE/>
        <w:autoSpaceDN/>
        <w:bidi w:val="0"/>
        <w:adjustRightInd/>
        <w:snapToGrid/>
        <w:spacing w:line="550" w:lineRule="exact"/>
        <w:ind w:left="0" w:leftChars="0" w:right="0" w:rightChars="0" w:firstLine="632" w:firstLineChars="200"/>
        <w:jc w:val="both"/>
        <w:textAlignment w:val="auto"/>
        <w:rPr>
          <w:rFonts w:hint="eastAsia" w:ascii="Times New Roman" w:hAnsi="Times New Roman" w:eastAsia="黑体" w:cs="黑体"/>
          <w:kern w:val="21"/>
          <w:sz w:val="32"/>
          <w:szCs w:val="32"/>
        </w:rPr>
      </w:pPr>
      <w:r>
        <w:rPr>
          <w:rFonts w:hint="eastAsia" w:ascii="Times New Roman" w:hAnsi="Times New Roman" w:eastAsia="黑体" w:cs="黑体"/>
          <w:kern w:val="21"/>
          <w:sz w:val="32"/>
          <w:szCs w:val="32"/>
        </w:rPr>
        <w:t>六、工作要求</w:t>
      </w:r>
    </w:p>
    <w:p w14:paraId="793D5B6E">
      <w:pPr>
        <w:keepNext w:val="0"/>
        <w:keepLines w:val="0"/>
        <w:pageBreakBefore w:val="0"/>
        <w:kinsoku/>
        <w:wordWrap/>
        <w:overflowPunct/>
        <w:topLinePunct w:val="0"/>
        <w:autoSpaceDE/>
        <w:autoSpaceDN/>
        <w:bidi w:val="0"/>
        <w:adjustRightInd/>
        <w:snapToGrid/>
        <w:spacing w:line="550" w:lineRule="exact"/>
        <w:ind w:left="0" w:leftChars="0" w:right="0" w:rightChars="0" w:firstLine="632" w:firstLineChars="200"/>
        <w:jc w:val="both"/>
        <w:textAlignment w:val="auto"/>
        <w:rPr>
          <w:rFonts w:hint="eastAsia" w:ascii="Times New Roman" w:hAnsi="Times New Roman" w:eastAsia="仿宋_GB2312" w:cs="仿宋_GB2312"/>
          <w:kern w:val="21"/>
          <w:sz w:val="32"/>
          <w:szCs w:val="32"/>
        </w:rPr>
      </w:pPr>
      <w:r>
        <w:rPr>
          <w:rFonts w:hint="eastAsia" w:ascii="Times New Roman" w:hAnsi="Times New Roman" w:eastAsia="仿宋_GB2312" w:cs="仿宋_GB2312"/>
          <w:kern w:val="21"/>
          <w:sz w:val="32"/>
          <w:szCs w:val="32"/>
        </w:rPr>
        <w:t>实行限额申报，限额指标另行下达。</w:t>
      </w:r>
      <w:r>
        <w:rPr>
          <w:rFonts w:hint="eastAsia" w:ascii="Times New Roman" w:hAnsi="Times New Roman" w:eastAsia="仿宋_GB2312" w:cs="仿宋_GB2312"/>
          <w:kern w:val="21"/>
          <w:sz w:val="32"/>
          <w:szCs w:val="32"/>
          <w:lang w:eastAsia="zh-CN"/>
        </w:rPr>
        <w:t>课题委托管理机构和申请人所在单位</w:t>
      </w:r>
      <w:r>
        <w:rPr>
          <w:rFonts w:hint="eastAsia" w:ascii="Times New Roman" w:hAnsi="Times New Roman" w:eastAsia="仿宋_GB2312" w:cs="仿宋_GB2312"/>
          <w:kern w:val="21"/>
          <w:sz w:val="32"/>
          <w:szCs w:val="32"/>
        </w:rPr>
        <w:t>要</w:t>
      </w:r>
      <w:r>
        <w:rPr>
          <w:rFonts w:hint="eastAsia" w:ascii="Times New Roman" w:hAnsi="Times New Roman" w:eastAsia="仿宋_GB2312" w:cs="仿宋_GB2312"/>
          <w:kern w:val="21"/>
          <w:sz w:val="32"/>
          <w:szCs w:val="32"/>
          <w:lang w:eastAsia="zh-CN"/>
        </w:rPr>
        <w:t>着力发扬学术民主，</w:t>
      </w:r>
      <w:r>
        <w:rPr>
          <w:rFonts w:hint="eastAsia" w:ascii="Times New Roman" w:hAnsi="Times New Roman" w:eastAsia="仿宋_GB2312" w:cs="仿宋_GB2312"/>
          <w:kern w:val="21"/>
          <w:sz w:val="32"/>
          <w:szCs w:val="32"/>
        </w:rPr>
        <w:t>提高申报质量，从严控制申报数量，减少同类选题重复申报。</w:t>
      </w:r>
    </w:p>
    <w:p w14:paraId="723D7690">
      <w:pPr>
        <w:keepNext w:val="0"/>
        <w:keepLines w:val="0"/>
        <w:pageBreakBefore w:val="0"/>
        <w:kinsoku/>
        <w:wordWrap/>
        <w:overflowPunct/>
        <w:topLinePunct w:val="0"/>
        <w:autoSpaceDE/>
        <w:autoSpaceDN/>
        <w:bidi w:val="0"/>
        <w:adjustRightInd/>
        <w:snapToGrid/>
        <w:spacing w:line="550" w:lineRule="exact"/>
        <w:ind w:left="0" w:leftChars="0" w:right="0" w:rightChars="0" w:firstLine="632" w:firstLineChars="200"/>
        <w:jc w:val="both"/>
        <w:textAlignment w:val="auto"/>
        <w:rPr>
          <w:rFonts w:hint="eastAsia" w:ascii="Times New Roman" w:hAnsi="Times New Roman" w:eastAsia="仿宋_GB2312" w:cs="仿宋_GB2312"/>
          <w:kern w:val="21"/>
          <w:sz w:val="32"/>
          <w:szCs w:val="32"/>
        </w:rPr>
      </w:pPr>
      <w:r>
        <w:rPr>
          <w:rFonts w:hint="eastAsia" w:ascii="Times New Roman" w:hAnsi="Times New Roman" w:eastAsia="仿宋_GB2312" w:cs="仿宋_GB2312"/>
          <w:kern w:val="21"/>
          <w:sz w:val="32"/>
          <w:szCs w:val="32"/>
        </w:rPr>
        <w:t>课题委托</w:t>
      </w:r>
      <w:r>
        <w:rPr>
          <w:rFonts w:hint="eastAsia" w:ascii="Times New Roman" w:hAnsi="Times New Roman" w:eastAsia="仿宋_GB2312" w:cs="仿宋_GB2312"/>
          <w:kern w:val="21"/>
          <w:sz w:val="32"/>
          <w:szCs w:val="32"/>
          <w:lang w:eastAsia="zh-CN"/>
        </w:rPr>
        <w:t>管理机构</w:t>
      </w:r>
      <w:r>
        <w:rPr>
          <w:rFonts w:hint="eastAsia" w:ascii="Times New Roman" w:hAnsi="Times New Roman" w:eastAsia="仿宋_GB2312" w:cs="仿宋_GB2312"/>
          <w:kern w:val="21"/>
          <w:sz w:val="32"/>
          <w:szCs w:val="32"/>
        </w:rPr>
        <w:t>要加强对课题申报工作的组织与指导，严格审查申报资格、前期研究成果的真实性、课题组的研究实力和必备条件等，签署明确意见，保证课题申报质量。</w:t>
      </w:r>
    </w:p>
    <w:p w14:paraId="604175D1">
      <w:pPr>
        <w:keepNext w:val="0"/>
        <w:keepLines w:val="0"/>
        <w:pageBreakBefore w:val="0"/>
        <w:kinsoku/>
        <w:wordWrap/>
        <w:overflowPunct/>
        <w:topLinePunct w:val="0"/>
        <w:autoSpaceDE/>
        <w:autoSpaceDN/>
        <w:bidi w:val="0"/>
        <w:adjustRightInd/>
        <w:snapToGrid/>
        <w:spacing w:line="550" w:lineRule="exact"/>
        <w:ind w:left="0" w:leftChars="0" w:right="0" w:rightChars="0" w:firstLine="632" w:firstLineChars="200"/>
        <w:jc w:val="both"/>
        <w:textAlignment w:val="auto"/>
        <w:rPr>
          <w:rFonts w:hint="eastAsia" w:ascii="Times New Roman" w:hAnsi="Times New Roman" w:eastAsia="仿宋_GB2312" w:cs="仿宋_GB2312"/>
          <w:kern w:val="21"/>
          <w:sz w:val="32"/>
          <w:szCs w:val="32"/>
        </w:rPr>
      </w:pPr>
    </w:p>
    <w:p w14:paraId="16F68594">
      <w:pPr>
        <w:keepNext w:val="0"/>
        <w:keepLines w:val="0"/>
        <w:pageBreakBefore w:val="0"/>
        <w:kinsoku/>
        <w:wordWrap/>
        <w:overflowPunct/>
        <w:topLinePunct w:val="0"/>
        <w:autoSpaceDE/>
        <w:autoSpaceDN/>
        <w:bidi w:val="0"/>
        <w:adjustRightInd/>
        <w:snapToGrid/>
        <w:spacing w:line="550" w:lineRule="exact"/>
        <w:ind w:left="0" w:leftChars="0" w:right="0" w:rightChars="0" w:firstLine="632" w:firstLineChars="200"/>
        <w:jc w:val="both"/>
        <w:textAlignment w:val="auto"/>
        <w:rPr>
          <w:rFonts w:hint="eastAsia" w:ascii="Times New Roman" w:hAnsi="Times New Roman" w:eastAsia="仿宋_GB2312" w:cs="仿宋_GB2312"/>
          <w:kern w:val="21"/>
          <w:sz w:val="32"/>
          <w:szCs w:val="32"/>
        </w:rPr>
      </w:pPr>
      <w:r>
        <w:rPr>
          <w:rFonts w:hint="eastAsia" w:ascii="Times New Roman" w:hAnsi="Times New Roman" w:eastAsia="仿宋_GB2312" w:cs="仿宋_GB2312"/>
          <w:kern w:val="21"/>
          <w:sz w:val="32"/>
          <w:szCs w:val="32"/>
        </w:rPr>
        <w:t>办公咨询电话：027－87370192</w:t>
      </w:r>
    </w:p>
    <w:p w14:paraId="5ED75FA3">
      <w:pPr>
        <w:keepNext w:val="0"/>
        <w:keepLines w:val="0"/>
        <w:pageBreakBefore w:val="0"/>
        <w:kinsoku/>
        <w:wordWrap/>
        <w:overflowPunct/>
        <w:topLinePunct w:val="0"/>
        <w:autoSpaceDE/>
        <w:autoSpaceDN/>
        <w:bidi w:val="0"/>
        <w:adjustRightInd/>
        <w:snapToGrid/>
        <w:spacing w:line="550" w:lineRule="exact"/>
        <w:ind w:left="0" w:leftChars="0" w:right="0" w:rightChars="0" w:firstLine="632" w:firstLineChars="200"/>
        <w:jc w:val="both"/>
        <w:textAlignment w:val="auto"/>
        <w:rPr>
          <w:rFonts w:hint="eastAsia" w:ascii="Times New Roman" w:hAnsi="Times New Roman" w:eastAsia="仿宋_GB2312" w:cs="仿宋_GB2312"/>
          <w:kern w:val="21"/>
          <w:sz w:val="32"/>
          <w:szCs w:val="32"/>
        </w:rPr>
      </w:pPr>
      <w:r>
        <w:rPr>
          <w:rFonts w:hint="eastAsia" w:ascii="Times New Roman" w:hAnsi="Times New Roman" w:eastAsia="仿宋_GB2312" w:cs="仿宋_GB2312"/>
          <w:kern w:val="21"/>
          <w:sz w:val="32"/>
          <w:szCs w:val="32"/>
        </w:rPr>
        <w:t>联系人：於春光</w:t>
      </w:r>
    </w:p>
    <w:p w14:paraId="0D427C73">
      <w:pPr>
        <w:keepNext w:val="0"/>
        <w:keepLines w:val="0"/>
        <w:pageBreakBefore w:val="0"/>
        <w:kinsoku/>
        <w:wordWrap/>
        <w:overflowPunct/>
        <w:topLinePunct w:val="0"/>
        <w:autoSpaceDE/>
        <w:autoSpaceDN/>
        <w:bidi w:val="0"/>
        <w:adjustRightInd/>
        <w:snapToGrid/>
        <w:spacing w:line="550" w:lineRule="exact"/>
        <w:ind w:left="0" w:leftChars="0" w:right="0" w:rightChars="0" w:firstLine="632" w:firstLineChars="200"/>
        <w:jc w:val="both"/>
        <w:textAlignment w:val="auto"/>
        <w:rPr>
          <w:rFonts w:hint="eastAsia" w:ascii="Times New Roman" w:hAnsi="Times New Roman" w:eastAsia="仿宋_GB2312" w:cs="仿宋_GB2312"/>
          <w:kern w:val="21"/>
          <w:sz w:val="32"/>
          <w:szCs w:val="32"/>
        </w:rPr>
      </w:pPr>
      <w:r>
        <w:rPr>
          <w:rFonts w:hint="eastAsia" w:ascii="Times New Roman" w:hAnsi="Times New Roman" w:eastAsia="仿宋_GB2312" w:cs="仿宋_GB2312"/>
          <w:kern w:val="21"/>
          <w:sz w:val="32"/>
          <w:szCs w:val="32"/>
        </w:rPr>
        <w:t>电子邮箱：hbjkghb2026@126.com</w:t>
      </w:r>
    </w:p>
    <w:p w14:paraId="08F54DA5">
      <w:pPr>
        <w:keepNext w:val="0"/>
        <w:keepLines w:val="0"/>
        <w:pageBreakBefore w:val="0"/>
        <w:kinsoku/>
        <w:wordWrap/>
        <w:overflowPunct/>
        <w:topLinePunct w:val="0"/>
        <w:autoSpaceDE/>
        <w:autoSpaceDN/>
        <w:bidi w:val="0"/>
        <w:adjustRightInd/>
        <w:snapToGrid/>
        <w:spacing w:line="550" w:lineRule="exact"/>
        <w:ind w:left="0" w:leftChars="0" w:right="0" w:rightChars="0" w:firstLine="632" w:firstLineChars="200"/>
        <w:jc w:val="both"/>
        <w:textAlignment w:val="auto"/>
        <w:rPr>
          <w:rFonts w:hint="eastAsia" w:ascii="Times New Roman" w:hAnsi="Times New Roman" w:eastAsia="仿宋_GB2312" w:cs="仿宋_GB2312"/>
          <w:kern w:val="21"/>
          <w:sz w:val="32"/>
          <w:szCs w:val="32"/>
        </w:rPr>
      </w:pPr>
      <w:r>
        <w:rPr>
          <w:rFonts w:hint="eastAsia" w:ascii="Times New Roman" w:hAnsi="Times New Roman" w:eastAsia="仿宋_GB2312" w:cs="仿宋_GB2312"/>
          <w:kern w:val="21"/>
          <w:sz w:val="32"/>
          <w:szCs w:val="32"/>
        </w:rPr>
        <w:t>地址：武汉市洪山区桂元路67号省教育科学研究院A栋405办公室</w:t>
      </w:r>
    </w:p>
    <w:p w14:paraId="708BB7CE">
      <w:pPr>
        <w:keepNext w:val="0"/>
        <w:keepLines w:val="0"/>
        <w:pageBreakBefore w:val="0"/>
        <w:kinsoku/>
        <w:wordWrap/>
        <w:overflowPunct/>
        <w:topLinePunct w:val="0"/>
        <w:autoSpaceDE/>
        <w:autoSpaceDN/>
        <w:bidi w:val="0"/>
        <w:adjustRightInd/>
        <w:snapToGrid/>
        <w:spacing w:line="550" w:lineRule="exact"/>
        <w:ind w:left="0" w:leftChars="0" w:right="0" w:rightChars="0" w:firstLine="632" w:firstLineChars="200"/>
        <w:jc w:val="both"/>
        <w:textAlignment w:val="auto"/>
        <w:rPr>
          <w:rFonts w:hint="eastAsia" w:ascii="Times New Roman" w:hAnsi="Times New Roman" w:eastAsia="黑体" w:cs="黑体"/>
          <w:b w:val="0"/>
          <w:bCs w:val="0"/>
          <w:kern w:val="0"/>
          <w:sz w:val="32"/>
          <w:szCs w:val="32"/>
        </w:rPr>
      </w:pPr>
      <w:r>
        <w:rPr>
          <w:rFonts w:hint="eastAsia" w:ascii="Times New Roman" w:hAnsi="Times New Roman" w:eastAsia="仿宋_GB2312" w:cs="仿宋_GB2312"/>
          <w:kern w:val="21"/>
          <w:sz w:val="32"/>
          <w:szCs w:val="32"/>
        </w:rPr>
        <w:t>邮政编码：430079</w:t>
      </w:r>
      <w:r>
        <w:rPr>
          <w:rFonts w:hint="eastAsia" w:ascii="Times New Roman" w:hAnsi="Times New Roman" w:eastAsia="黑体" w:cs="黑体"/>
          <w:b w:val="0"/>
          <w:bCs w:val="0"/>
          <w:kern w:val="0"/>
          <w:sz w:val="32"/>
          <w:szCs w:val="32"/>
        </w:rPr>
        <w:br w:type="page"/>
      </w:r>
      <w:r>
        <w:rPr>
          <w:rFonts w:hint="eastAsia" w:ascii="Times New Roman" w:hAnsi="Times New Roman" w:eastAsia="黑体" w:cs="黑体"/>
          <w:b w:val="0"/>
          <w:bCs w:val="0"/>
          <w:kern w:val="0"/>
          <w:sz w:val="32"/>
          <w:szCs w:val="32"/>
        </w:rPr>
        <w:t>附件3</w:t>
      </w:r>
    </w:p>
    <w:p w14:paraId="33BC173D">
      <w:pPr>
        <w:keepNext w:val="0"/>
        <w:keepLines w:val="0"/>
        <w:pageBreakBefore w:val="0"/>
        <w:kinsoku/>
        <w:wordWrap/>
        <w:overflowPunct/>
        <w:topLinePunct w:val="0"/>
        <w:autoSpaceDE/>
        <w:autoSpaceDN/>
        <w:bidi w:val="0"/>
        <w:adjustRightInd/>
        <w:snapToGrid/>
        <w:spacing w:line="540" w:lineRule="exact"/>
        <w:ind w:left="0" w:leftChars="0" w:firstLine="1580" w:firstLineChars="500"/>
        <w:jc w:val="both"/>
        <w:textAlignment w:val="auto"/>
        <w:rPr>
          <w:rFonts w:hint="eastAsia" w:ascii="Times New Roman" w:hAnsi="Times New Roman" w:eastAsia="仿宋_GB2312" w:cs="仿宋_GB2312"/>
          <w:b w:val="0"/>
          <w:bCs w:val="0"/>
          <w:kern w:val="0"/>
          <w:sz w:val="32"/>
          <w:szCs w:val="32"/>
        </w:rPr>
      </w:pPr>
    </w:p>
    <w:p w14:paraId="3539A9E1">
      <w:pPr>
        <w:jc w:val="center"/>
        <w:outlineLvl w:val="0"/>
        <w:rPr>
          <w:rFonts w:ascii="Times New Roman" w:hAnsi="Times New Roman"/>
          <w:sz w:val="52"/>
        </w:rPr>
      </w:pPr>
      <w:r>
        <w:rPr>
          <w:rFonts w:hint="eastAsia" w:ascii="Times New Roman" w:hAnsi="Times New Roman" w:eastAsia="黑体"/>
          <w:sz w:val="52"/>
        </w:rPr>
        <w:t>湖北省教育科学规划课题</w:t>
      </w:r>
    </w:p>
    <w:p w14:paraId="044F2018">
      <w:pPr>
        <w:jc w:val="center"/>
        <w:rPr>
          <w:rFonts w:hint="eastAsia" w:ascii="Times New Roman" w:hAnsi="Times New Roman" w:eastAsia="文鼎大标宋简"/>
          <w:b/>
          <w:sz w:val="52"/>
        </w:rPr>
      </w:pPr>
      <w:r>
        <w:rPr>
          <w:rFonts w:hint="eastAsia" w:ascii="Times New Roman" w:hAnsi="Times New Roman" w:eastAsia="文鼎大标宋简"/>
          <w:b/>
          <w:sz w:val="52"/>
        </w:rPr>
        <w:t>申请书</w:t>
      </w:r>
    </w:p>
    <w:p w14:paraId="35C70BE5">
      <w:pPr>
        <w:ind w:firstLine="3313" w:firstLineChars="642"/>
        <w:rPr>
          <w:rFonts w:hint="eastAsia" w:ascii="Times New Roman" w:hAnsi="Times New Roman" w:eastAsia="文鼎大标宋简"/>
          <w:b/>
          <w:sz w:val="52"/>
        </w:rPr>
      </w:pPr>
    </w:p>
    <w:p w14:paraId="609CFBF5">
      <w:pPr>
        <w:jc w:val="center"/>
        <w:rPr>
          <w:rFonts w:hint="eastAsia" w:ascii="Times New Roman" w:hAnsi="Times New Roman" w:eastAsia="黑体"/>
        </w:rPr>
      </w:pPr>
    </w:p>
    <w:p w14:paraId="04B3031A">
      <w:pPr>
        <w:spacing w:line="0" w:lineRule="atLeast"/>
        <w:outlineLvl w:val="0"/>
        <w:rPr>
          <w:rFonts w:ascii="Times New Roman" w:hAnsi="Times New Roman"/>
          <w:sz w:val="28"/>
          <w:u w:val="single"/>
        </w:rPr>
      </w:pPr>
      <w:r>
        <w:rPr>
          <w:rFonts w:hint="eastAsia" w:ascii="Times New Roman" w:hAnsi="Times New Roman" w:eastAsia="仿宋_GB2312"/>
          <w:sz w:val="32"/>
        </w:rPr>
        <w:t xml:space="preserve">        </w:t>
      </w:r>
      <w:r>
        <w:rPr>
          <w:rFonts w:hint="eastAsia" w:ascii="Times New Roman" w:hAnsi="Times New Roman"/>
          <w:sz w:val="32"/>
        </w:rPr>
        <w:t>课  题  类  别</w:t>
      </w:r>
      <w:r>
        <w:rPr>
          <w:rFonts w:hint="eastAsia" w:ascii="Times New Roman" w:hAnsi="Times New Roman"/>
          <w:sz w:val="32"/>
          <w:u w:val="single"/>
        </w:rPr>
        <w:t xml:space="preserve"> </w:t>
      </w:r>
      <w:r>
        <w:rPr>
          <w:rFonts w:hint="eastAsia" w:ascii="Times New Roman" w:hAnsi="Times New Roman"/>
          <w:sz w:val="28"/>
          <w:u w:val="single"/>
        </w:rPr>
        <w:t xml:space="preserve">                                    </w:t>
      </w:r>
    </w:p>
    <w:p w14:paraId="7D29AA94">
      <w:pPr>
        <w:spacing w:line="0" w:lineRule="atLeast"/>
        <w:outlineLvl w:val="0"/>
        <w:rPr>
          <w:rFonts w:hint="eastAsia" w:ascii="Times New Roman" w:hAnsi="Times New Roman"/>
          <w:sz w:val="28"/>
          <w:u w:val="single"/>
        </w:rPr>
      </w:pPr>
    </w:p>
    <w:p w14:paraId="595F8DF8">
      <w:pPr>
        <w:spacing w:line="0" w:lineRule="atLeast"/>
        <w:outlineLvl w:val="0"/>
        <w:rPr>
          <w:rFonts w:hint="eastAsia" w:ascii="Times New Roman" w:hAnsi="Times New Roman"/>
          <w:sz w:val="28"/>
          <w:u w:val="single"/>
        </w:rPr>
      </w:pPr>
      <w:r>
        <w:rPr>
          <w:rFonts w:hint="eastAsia" w:ascii="Times New Roman" w:hAnsi="Times New Roman" w:eastAsia="仿宋"/>
          <w:sz w:val="32"/>
        </w:rPr>
        <w:t xml:space="preserve">        </w:t>
      </w:r>
      <w:r>
        <w:rPr>
          <w:rFonts w:hint="eastAsia" w:ascii="Times New Roman" w:hAnsi="Times New Roman"/>
          <w:sz w:val="32"/>
          <w:lang w:eastAsia="zh-CN"/>
        </w:rPr>
        <w:t>选</w:t>
      </w:r>
      <w:r>
        <w:rPr>
          <w:rFonts w:hint="eastAsia" w:ascii="Times New Roman" w:hAnsi="Times New Roman"/>
          <w:sz w:val="32"/>
          <w:lang w:val="en-US" w:eastAsia="zh-CN"/>
        </w:rPr>
        <w:t xml:space="preserve">  </w:t>
      </w:r>
      <w:r>
        <w:rPr>
          <w:rFonts w:hint="eastAsia" w:ascii="Times New Roman" w:hAnsi="Times New Roman"/>
          <w:sz w:val="32"/>
          <w:lang w:eastAsia="zh-CN"/>
        </w:rPr>
        <w:t>题</w:t>
      </w:r>
      <w:r>
        <w:rPr>
          <w:rFonts w:hint="eastAsia" w:ascii="Times New Roman" w:hAnsi="Times New Roman"/>
          <w:sz w:val="32"/>
          <w:lang w:val="en-US" w:eastAsia="zh-CN"/>
        </w:rPr>
        <w:t xml:space="preserve">  </w:t>
      </w:r>
      <w:r>
        <w:rPr>
          <w:rFonts w:hint="eastAsia" w:ascii="Times New Roman" w:hAnsi="Times New Roman"/>
          <w:sz w:val="32"/>
          <w:lang w:eastAsia="zh-CN"/>
        </w:rPr>
        <w:t>来</w:t>
      </w:r>
      <w:r>
        <w:rPr>
          <w:rFonts w:hint="eastAsia" w:ascii="Times New Roman" w:hAnsi="Times New Roman"/>
          <w:sz w:val="32"/>
          <w:lang w:val="en-US" w:eastAsia="zh-CN"/>
        </w:rPr>
        <w:t xml:space="preserve">  </w:t>
      </w:r>
      <w:r>
        <w:rPr>
          <w:rFonts w:hint="eastAsia" w:ascii="Times New Roman" w:hAnsi="Times New Roman"/>
          <w:sz w:val="32"/>
          <w:lang w:eastAsia="zh-CN"/>
        </w:rPr>
        <w:t>源</w:t>
      </w:r>
      <w:r>
        <w:rPr>
          <w:rFonts w:hint="eastAsia" w:ascii="Times New Roman" w:hAnsi="Times New Roman"/>
          <w:sz w:val="32"/>
          <w:u w:val="single"/>
        </w:rPr>
        <w:t xml:space="preserve">    </w:t>
      </w:r>
      <w:r>
        <w:rPr>
          <w:rFonts w:hint="eastAsia" w:ascii="Times New Roman" w:hAnsi="Times New Roman"/>
          <w:sz w:val="28"/>
          <w:u w:val="single"/>
        </w:rPr>
        <w:t xml:space="preserve">                                 </w:t>
      </w:r>
    </w:p>
    <w:p w14:paraId="47E2243B">
      <w:pPr>
        <w:spacing w:line="0" w:lineRule="atLeast"/>
        <w:outlineLvl w:val="0"/>
        <w:rPr>
          <w:rFonts w:hint="eastAsia" w:ascii="Times New Roman" w:hAnsi="Times New Roman"/>
          <w:sz w:val="28"/>
          <w:u w:val="single"/>
        </w:rPr>
      </w:pPr>
    </w:p>
    <w:p w14:paraId="0D6BA5E5">
      <w:pPr>
        <w:spacing w:line="0" w:lineRule="atLeast"/>
        <w:ind w:firstLine="1264" w:firstLineChars="400"/>
        <w:outlineLvl w:val="0"/>
        <w:rPr>
          <w:rFonts w:ascii="Times New Roman" w:hAnsi="Times New Roman"/>
          <w:sz w:val="28"/>
          <w:u w:val="single"/>
        </w:rPr>
      </w:pPr>
      <w:r>
        <w:rPr>
          <w:rFonts w:hint="eastAsia" w:ascii="Times New Roman" w:hAnsi="Times New Roman"/>
          <w:sz w:val="32"/>
        </w:rPr>
        <w:t xml:space="preserve">学  科  分  类 </w:t>
      </w:r>
      <w:r>
        <w:rPr>
          <w:rFonts w:hint="eastAsia" w:ascii="Times New Roman" w:hAnsi="Times New Roman"/>
          <w:sz w:val="28"/>
          <w:u w:val="single"/>
        </w:rPr>
        <w:t xml:space="preserve">                                    </w:t>
      </w:r>
    </w:p>
    <w:p w14:paraId="5D899110">
      <w:pPr>
        <w:spacing w:line="0" w:lineRule="atLeast"/>
        <w:outlineLvl w:val="0"/>
        <w:rPr>
          <w:rFonts w:hint="eastAsia" w:ascii="Times New Roman" w:hAnsi="Times New Roman"/>
          <w:sz w:val="28"/>
          <w:u w:val="single"/>
        </w:rPr>
      </w:pPr>
    </w:p>
    <w:p w14:paraId="21CA4AE4">
      <w:pPr>
        <w:spacing w:line="0" w:lineRule="atLeast"/>
        <w:outlineLvl w:val="0"/>
        <w:rPr>
          <w:rFonts w:ascii="Times New Roman" w:hAnsi="Times New Roman"/>
          <w:sz w:val="28"/>
          <w:u w:val="single"/>
        </w:rPr>
      </w:pPr>
      <w:r>
        <w:rPr>
          <w:rFonts w:hint="eastAsia" w:ascii="Times New Roman" w:hAnsi="Times New Roman" w:eastAsia="仿宋"/>
          <w:sz w:val="32"/>
        </w:rPr>
        <w:t xml:space="preserve">        </w:t>
      </w:r>
      <w:r>
        <w:rPr>
          <w:rFonts w:hint="eastAsia" w:ascii="Times New Roman" w:hAnsi="Times New Roman"/>
          <w:sz w:val="32"/>
        </w:rPr>
        <w:t>课</w:t>
      </w:r>
      <w:r>
        <w:rPr>
          <w:rFonts w:ascii="Times New Roman" w:hAnsi="Times New Roman"/>
          <w:sz w:val="32"/>
        </w:rPr>
        <w:t xml:space="preserve">  </w:t>
      </w:r>
      <w:r>
        <w:rPr>
          <w:rFonts w:hint="eastAsia" w:ascii="Times New Roman" w:hAnsi="Times New Roman"/>
          <w:sz w:val="32"/>
        </w:rPr>
        <w:t>题</w:t>
      </w:r>
      <w:r>
        <w:rPr>
          <w:rFonts w:ascii="Times New Roman" w:hAnsi="Times New Roman"/>
          <w:sz w:val="32"/>
        </w:rPr>
        <w:t xml:space="preserve">  </w:t>
      </w:r>
      <w:r>
        <w:rPr>
          <w:rFonts w:hint="eastAsia" w:ascii="Times New Roman" w:hAnsi="Times New Roman"/>
          <w:sz w:val="32"/>
        </w:rPr>
        <w:t>名</w:t>
      </w:r>
      <w:r>
        <w:rPr>
          <w:rFonts w:ascii="Times New Roman" w:hAnsi="Times New Roman"/>
          <w:sz w:val="32"/>
        </w:rPr>
        <w:t xml:space="preserve">  </w:t>
      </w:r>
      <w:r>
        <w:rPr>
          <w:rFonts w:hint="eastAsia" w:ascii="Times New Roman" w:hAnsi="Times New Roman"/>
          <w:sz w:val="32"/>
        </w:rPr>
        <w:t>称</w:t>
      </w:r>
      <w:r>
        <w:rPr>
          <w:rFonts w:hint="eastAsia" w:ascii="Times New Roman" w:hAnsi="Times New Roman"/>
          <w:sz w:val="28"/>
          <w:u w:val="single"/>
        </w:rPr>
        <w:t xml:space="preserve">                                     </w:t>
      </w:r>
    </w:p>
    <w:p w14:paraId="4DAFE2C7">
      <w:pPr>
        <w:spacing w:line="0" w:lineRule="atLeast"/>
        <w:outlineLvl w:val="0"/>
        <w:rPr>
          <w:rFonts w:hint="eastAsia" w:ascii="Times New Roman" w:hAnsi="Times New Roman"/>
          <w:sz w:val="28"/>
          <w:u w:val="single"/>
        </w:rPr>
      </w:pPr>
    </w:p>
    <w:p w14:paraId="4D7B8B41">
      <w:pPr>
        <w:spacing w:line="0" w:lineRule="atLeast"/>
        <w:outlineLvl w:val="0"/>
        <w:rPr>
          <w:rFonts w:hint="eastAsia" w:ascii="Times New Roman" w:hAnsi="Times New Roman"/>
          <w:sz w:val="32"/>
        </w:rPr>
      </w:pPr>
      <w:r>
        <w:rPr>
          <w:rFonts w:hint="eastAsia" w:ascii="Times New Roman" w:hAnsi="Times New Roman"/>
          <w:sz w:val="32"/>
        </w:rPr>
        <w:t xml:space="preserve">        课 题</w:t>
      </w:r>
      <w:r>
        <w:rPr>
          <w:rFonts w:ascii="Times New Roman" w:hAnsi="Times New Roman"/>
          <w:sz w:val="32"/>
        </w:rPr>
        <w:t xml:space="preserve"> </w:t>
      </w:r>
      <w:r>
        <w:rPr>
          <w:rFonts w:hint="eastAsia" w:ascii="Times New Roman" w:hAnsi="Times New Roman"/>
          <w:sz w:val="32"/>
        </w:rPr>
        <w:t>申 请 人</w:t>
      </w:r>
      <w:r>
        <w:rPr>
          <w:rFonts w:hint="eastAsia" w:ascii="Times New Roman" w:hAnsi="Times New Roman"/>
          <w:sz w:val="32"/>
          <w:u w:val="single"/>
        </w:rPr>
        <w:t xml:space="preserve">                                </w:t>
      </w:r>
    </w:p>
    <w:p w14:paraId="1D2E02BC">
      <w:pPr>
        <w:spacing w:line="0" w:lineRule="atLeast"/>
        <w:outlineLvl w:val="0"/>
        <w:rPr>
          <w:rFonts w:hint="eastAsia" w:ascii="Times New Roman" w:hAnsi="Times New Roman"/>
        </w:rPr>
      </w:pPr>
    </w:p>
    <w:p w14:paraId="727F9B24">
      <w:pPr>
        <w:spacing w:line="0" w:lineRule="atLeast"/>
        <w:outlineLvl w:val="0"/>
        <w:rPr>
          <w:rFonts w:ascii="Times New Roman" w:hAnsi="Times New Roman"/>
          <w:sz w:val="32"/>
        </w:rPr>
      </w:pPr>
      <w:r>
        <w:rPr>
          <w:rFonts w:hint="eastAsia" w:ascii="Times New Roman" w:hAnsi="Times New Roman"/>
          <w:sz w:val="32"/>
        </w:rPr>
        <w:t xml:space="preserve">        责  任  单  位</w:t>
      </w:r>
      <w:r>
        <w:rPr>
          <w:rFonts w:hint="eastAsia" w:ascii="Times New Roman" w:hAnsi="Times New Roman"/>
          <w:sz w:val="32"/>
          <w:u w:val="single"/>
        </w:rPr>
        <w:t xml:space="preserve">                                </w:t>
      </w:r>
    </w:p>
    <w:p w14:paraId="049FD4A5">
      <w:pPr>
        <w:spacing w:line="0" w:lineRule="atLeast"/>
        <w:outlineLvl w:val="0"/>
        <w:rPr>
          <w:rFonts w:ascii="Times New Roman" w:hAnsi="Times New Roman"/>
        </w:rPr>
      </w:pPr>
    </w:p>
    <w:p w14:paraId="47A9BE33">
      <w:pPr>
        <w:spacing w:line="0" w:lineRule="atLeast"/>
        <w:outlineLvl w:val="0"/>
        <w:rPr>
          <w:rFonts w:ascii="Times New Roman" w:hAnsi="Times New Roman"/>
          <w:sz w:val="32"/>
        </w:rPr>
      </w:pPr>
      <w:r>
        <w:rPr>
          <w:rFonts w:hint="eastAsia" w:ascii="Times New Roman" w:hAnsi="Times New Roman"/>
          <w:sz w:val="32"/>
        </w:rPr>
        <w:t xml:space="preserve">        填</w:t>
      </w:r>
      <w:r>
        <w:rPr>
          <w:rFonts w:ascii="Times New Roman" w:hAnsi="Times New Roman"/>
          <w:sz w:val="32"/>
        </w:rPr>
        <w:t xml:space="preserve">  </w:t>
      </w:r>
      <w:r>
        <w:rPr>
          <w:rFonts w:hint="eastAsia" w:ascii="Times New Roman" w:hAnsi="Times New Roman"/>
          <w:sz w:val="32"/>
        </w:rPr>
        <w:t>表</w:t>
      </w:r>
      <w:r>
        <w:rPr>
          <w:rFonts w:ascii="Times New Roman" w:hAnsi="Times New Roman"/>
          <w:sz w:val="32"/>
        </w:rPr>
        <w:t xml:space="preserve">  </w:t>
      </w:r>
      <w:r>
        <w:rPr>
          <w:rFonts w:hint="eastAsia" w:ascii="Times New Roman" w:hAnsi="Times New Roman"/>
          <w:sz w:val="32"/>
        </w:rPr>
        <w:t>日</w:t>
      </w:r>
      <w:r>
        <w:rPr>
          <w:rFonts w:ascii="Times New Roman" w:hAnsi="Times New Roman"/>
          <w:sz w:val="32"/>
        </w:rPr>
        <w:t xml:space="preserve">  </w:t>
      </w:r>
      <w:r>
        <w:rPr>
          <w:rFonts w:hint="eastAsia" w:ascii="Times New Roman" w:hAnsi="Times New Roman"/>
          <w:sz w:val="32"/>
        </w:rPr>
        <w:t>期</w:t>
      </w:r>
      <w:r>
        <w:rPr>
          <w:rFonts w:hint="eastAsia" w:ascii="Times New Roman" w:hAnsi="Times New Roman"/>
          <w:sz w:val="32"/>
          <w:u w:val="single"/>
        </w:rPr>
        <w:t xml:space="preserve">                                </w:t>
      </w:r>
    </w:p>
    <w:p w14:paraId="1C0EA35D">
      <w:pPr>
        <w:jc w:val="center"/>
        <w:rPr>
          <w:rFonts w:hint="eastAsia" w:ascii="Times New Roman" w:hAnsi="Times New Roman"/>
          <w:sz w:val="32"/>
        </w:rPr>
      </w:pPr>
    </w:p>
    <w:p w14:paraId="41C824FC">
      <w:pPr>
        <w:jc w:val="center"/>
        <w:rPr>
          <w:rFonts w:hint="eastAsia" w:ascii="Times New Roman" w:hAnsi="Times New Roman"/>
          <w:sz w:val="32"/>
        </w:rPr>
      </w:pPr>
    </w:p>
    <w:p w14:paraId="7C647850">
      <w:pPr>
        <w:jc w:val="center"/>
        <w:rPr>
          <w:rFonts w:hint="eastAsia" w:ascii="Times New Roman" w:hAnsi="Times New Roman"/>
          <w:sz w:val="32"/>
        </w:rPr>
      </w:pPr>
    </w:p>
    <w:p w14:paraId="45C76837">
      <w:pPr>
        <w:jc w:val="center"/>
        <w:outlineLvl w:val="0"/>
        <w:rPr>
          <w:rFonts w:hint="eastAsia" w:ascii="Times New Roman" w:hAnsi="Times New Roman"/>
          <w:sz w:val="32"/>
        </w:rPr>
      </w:pPr>
      <w:r>
        <w:rPr>
          <w:rFonts w:hint="eastAsia" w:ascii="Times New Roman" w:hAnsi="Times New Roman"/>
          <w:sz w:val="32"/>
        </w:rPr>
        <w:t>湖北省教育科学规划领导小组办公室制</w:t>
      </w:r>
    </w:p>
    <w:p w14:paraId="57E69640">
      <w:pPr>
        <w:keepNext w:val="0"/>
        <w:keepLines w:val="0"/>
        <w:pageBreakBefore w:val="0"/>
        <w:kinsoku/>
        <w:wordWrap/>
        <w:overflowPunct/>
        <w:topLinePunct w:val="0"/>
        <w:autoSpaceDE/>
        <w:autoSpaceDN/>
        <w:bidi w:val="0"/>
        <w:adjustRightInd/>
        <w:snapToGrid/>
        <w:spacing w:line="540" w:lineRule="exact"/>
        <w:jc w:val="center"/>
        <w:textAlignment w:val="auto"/>
        <w:rPr>
          <w:rFonts w:hint="eastAsia" w:ascii="Times New Roman" w:hAnsi="Times New Roman"/>
          <w:sz w:val="32"/>
        </w:rPr>
      </w:pPr>
      <w:r>
        <w:rPr>
          <w:rFonts w:hint="eastAsia" w:ascii="Times New Roman" w:hAnsi="Times New Roman"/>
          <w:sz w:val="32"/>
        </w:rPr>
        <w:t>2026年</w:t>
      </w:r>
      <w:r>
        <w:rPr>
          <w:rFonts w:hint="eastAsia" w:ascii="Times New Roman" w:hAnsi="Times New Roman"/>
          <w:sz w:val="32"/>
          <w:lang w:val="en-US" w:eastAsia="zh-CN"/>
        </w:rPr>
        <w:t>10</w:t>
      </w:r>
      <w:r>
        <w:rPr>
          <w:rFonts w:hint="eastAsia" w:ascii="Times New Roman" w:hAnsi="Times New Roman"/>
          <w:sz w:val="32"/>
        </w:rPr>
        <w:t>月</w:t>
      </w:r>
    </w:p>
    <w:p w14:paraId="2003F7A6">
      <w:pPr>
        <w:spacing w:after="83" w:afterLines="20"/>
        <w:jc w:val="center"/>
        <w:rPr>
          <w:rFonts w:hint="eastAsia" w:ascii="Times New Roman" w:hAnsi="Times New Roman"/>
          <w:sz w:val="32"/>
        </w:rPr>
      </w:pPr>
      <w:r>
        <w:rPr>
          <w:rFonts w:hint="eastAsia" w:ascii="Times New Roman" w:hAnsi="Times New Roman"/>
          <w:sz w:val="32"/>
        </w:rPr>
        <w:br w:type="page"/>
      </w:r>
    </w:p>
    <w:p w14:paraId="0E015B65">
      <w:pPr>
        <w:spacing w:after="83" w:afterLines="20"/>
        <w:jc w:val="center"/>
        <w:rPr>
          <w:rFonts w:ascii="Times New Roman" w:hAnsi="Times New Roman" w:eastAsia="黑体"/>
          <w:sz w:val="32"/>
          <w:szCs w:val="32"/>
        </w:rPr>
      </w:pPr>
      <w:r>
        <w:rPr>
          <w:rFonts w:hint="eastAsia" w:ascii="Times New Roman" w:hAnsi="Times New Roman" w:eastAsia="黑体"/>
          <w:sz w:val="32"/>
          <w:szCs w:val="32"/>
        </w:rPr>
        <w:t>申请人承诺</w:t>
      </w:r>
    </w:p>
    <w:p w14:paraId="1061D9F6">
      <w:pPr>
        <w:keepNext w:val="0"/>
        <w:keepLines w:val="0"/>
        <w:pageBreakBefore w:val="0"/>
        <w:widowControl w:val="0"/>
        <w:kinsoku/>
        <w:wordWrap/>
        <w:overflowPunct/>
        <w:topLinePunct w:val="0"/>
        <w:autoSpaceDE/>
        <w:autoSpaceDN/>
        <w:bidi w:val="0"/>
        <w:adjustRightInd/>
        <w:snapToGrid/>
        <w:spacing w:line="480" w:lineRule="exact"/>
        <w:ind w:firstLine="552" w:firstLineChars="200"/>
        <w:textAlignment w:val="auto"/>
        <w:rPr>
          <w:rFonts w:hint="eastAsia" w:ascii="Times New Roman" w:hAnsi="Times New Roman" w:eastAsia="楷体"/>
          <w:sz w:val="28"/>
        </w:rPr>
      </w:pPr>
      <w:r>
        <w:rPr>
          <w:rFonts w:hint="eastAsia" w:ascii="Times New Roman" w:hAnsi="Times New Roman" w:eastAsia="楷体"/>
          <w:sz w:val="28"/>
        </w:rPr>
        <w:t>本人已认真阅读《省教育厅办公室关于做好2026年湖北省教育科学规划课题申报工作的通知》，对本《申请书》所填各项内容的真实性和有效性负责，保证没有知识产权争议。如获准立项，本人承诺：以本《申请书》为有法律约束力的协议，遵守湖北省教育科学规划课题管理规章制度，保证以足够的时间和精力，严格按计划认真组织开展研究工作，取得预期研究成果。研究成果发表时须在醒目位置独家标注：湖北省教育科学规划××课题（课题类别）“××××（课题名称）”（</w:t>
      </w:r>
      <w:r>
        <w:rPr>
          <w:rFonts w:hint="eastAsia" w:ascii="Times New Roman" w:hAnsi="Times New Roman" w:eastAsia="楷体"/>
          <w:sz w:val="28"/>
          <w:lang w:eastAsia="zh-CN"/>
        </w:rPr>
        <w:t>课题编</w:t>
      </w:r>
      <w:r>
        <w:rPr>
          <w:rFonts w:hint="eastAsia" w:ascii="Times New Roman" w:hAnsi="Times New Roman" w:eastAsia="楷体"/>
          <w:sz w:val="28"/>
        </w:rPr>
        <w:t>号：××××）成果，课题类别、名称、</w:t>
      </w:r>
      <w:r>
        <w:rPr>
          <w:rFonts w:hint="eastAsia" w:ascii="Times New Roman" w:hAnsi="Times New Roman" w:eastAsia="楷体"/>
          <w:sz w:val="28"/>
          <w:lang w:eastAsia="zh-CN"/>
        </w:rPr>
        <w:t>课题编</w:t>
      </w:r>
      <w:r>
        <w:rPr>
          <w:rFonts w:hint="eastAsia" w:ascii="Times New Roman" w:hAnsi="Times New Roman" w:eastAsia="楷体"/>
          <w:sz w:val="28"/>
        </w:rPr>
        <w:t>号须与课题立项通知书相一致。涉及国家秘密或重要敏感问题的研究成果，须经湖北省教育科学规划领导小组办公室审核后方可公开发表/出版。湖北省教育科学规划领导小组办公室有权使用本《申请书》的所有数据和资料。若本《申请书》填报失实或违反有关规定，本人愿承担全部责任。</w:t>
      </w:r>
    </w:p>
    <w:p w14:paraId="717696AA">
      <w:pPr>
        <w:ind w:right="1800"/>
        <w:jc w:val="center"/>
        <w:rPr>
          <w:rFonts w:ascii="Times New Roman" w:hAnsi="Times New Roman"/>
          <w:sz w:val="24"/>
          <w:szCs w:val="24"/>
        </w:rPr>
      </w:pPr>
      <w:r>
        <w:rPr>
          <w:rFonts w:hint="eastAsia" w:ascii="Times New Roman" w:hAnsi="Times New Roman"/>
          <w:sz w:val="24"/>
          <w:szCs w:val="24"/>
        </w:rPr>
        <w:t xml:space="preserve">                                                      </w:t>
      </w:r>
    </w:p>
    <w:p w14:paraId="1AA5603C">
      <w:pPr>
        <w:spacing w:line="600" w:lineRule="exact"/>
        <w:ind w:right="1797"/>
        <w:jc w:val="center"/>
        <w:rPr>
          <w:rFonts w:hint="eastAsia" w:ascii="Times New Roman" w:hAnsi="Times New Roman" w:eastAsia="黑体"/>
          <w:sz w:val="28"/>
        </w:rPr>
      </w:pPr>
      <w:r>
        <w:rPr>
          <w:rFonts w:hint="eastAsia" w:ascii="Times New Roman" w:hAnsi="Times New Roman"/>
          <w:sz w:val="24"/>
          <w:szCs w:val="24"/>
        </w:rPr>
        <w:t xml:space="preserve">                                      </w:t>
      </w:r>
      <w:r>
        <w:rPr>
          <w:rFonts w:ascii="Times New Roman" w:hAnsi="Times New Roman"/>
          <w:sz w:val="24"/>
          <w:szCs w:val="24"/>
        </w:rPr>
        <w:t xml:space="preserve">   </w:t>
      </w:r>
      <w:r>
        <w:rPr>
          <w:rFonts w:ascii="Times New Roman" w:hAnsi="Times New Roman" w:eastAsia="黑体"/>
          <w:sz w:val="24"/>
          <w:szCs w:val="24"/>
        </w:rPr>
        <w:t xml:space="preserve"> </w:t>
      </w:r>
      <w:r>
        <w:rPr>
          <w:rFonts w:hint="eastAsia" w:ascii="Times New Roman" w:hAnsi="Times New Roman" w:eastAsia="黑体"/>
          <w:sz w:val="28"/>
        </w:rPr>
        <w:t>申请人（签章）</w:t>
      </w:r>
    </w:p>
    <w:p w14:paraId="28CDABDC">
      <w:pPr>
        <w:spacing w:line="320" w:lineRule="exact"/>
        <w:jc w:val="center"/>
        <w:rPr>
          <w:rFonts w:ascii="Times New Roman" w:hAnsi="Times New Roman" w:eastAsia="黑体"/>
          <w:bCs/>
          <w:sz w:val="30"/>
        </w:rPr>
      </w:pPr>
      <w:r>
        <w:rPr>
          <w:rFonts w:hint="eastAsia" w:ascii="Times New Roman" w:hAnsi="Times New Roman" w:eastAsia="仿宋_GB2312"/>
          <w:sz w:val="28"/>
        </w:rPr>
        <w:t xml:space="preserve">                                    </w:t>
      </w:r>
      <w:r>
        <w:rPr>
          <w:rFonts w:ascii="Times New Roman" w:hAnsi="Times New Roman" w:eastAsia="仿宋_GB2312"/>
          <w:sz w:val="28"/>
        </w:rPr>
        <w:t xml:space="preserve">     </w:t>
      </w:r>
      <w:r>
        <w:rPr>
          <w:rFonts w:hint="eastAsia" w:ascii="Times New Roman" w:hAnsi="Times New Roman" w:eastAsia="仿宋_GB2312"/>
          <w:sz w:val="28"/>
        </w:rPr>
        <w:t>年   月   日</w:t>
      </w:r>
      <w:r>
        <w:rPr>
          <w:rFonts w:hint="eastAsia" w:ascii="Times New Roman" w:hAnsi="Times New Roman"/>
          <w:sz w:val="32"/>
        </w:rPr>
        <w:br w:type="page"/>
      </w:r>
      <w:r>
        <w:rPr>
          <w:rFonts w:hint="eastAsia" w:ascii="Times New Roman" w:hAnsi="Times New Roman" w:eastAsia="黑体"/>
          <w:bCs/>
          <w:sz w:val="30"/>
        </w:rPr>
        <w:t>填</w:t>
      </w:r>
      <w:r>
        <w:rPr>
          <w:rFonts w:ascii="Times New Roman" w:hAnsi="Times New Roman" w:eastAsia="黑体"/>
          <w:bCs/>
          <w:sz w:val="30"/>
        </w:rPr>
        <w:t xml:space="preserve"> </w:t>
      </w:r>
      <w:r>
        <w:rPr>
          <w:rFonts w:hint="eastAsia" w:ascii="Times New Roman" w:hAnsi="Times New Roman" w:eastAsia="黑体"/>
          <w:bCs/>
          <w:sz w:val="30"/>
        </w:rPr>
        <w:t>写</w:t>
      </w:r>
      <w:r>
        <w:rPr>
          <w:rFonts w:ascii="Times New Roman" w:hAnsi="Times New Roman" w:eastAsia="黑体"/>
          <w:bCs/>
          <w:sz w:val="30"/>
        </w:rPr>
        <w:t xml:space="preserve"> </w:t>
      </w:r>
      <w:r>
        <w:rPr>
          <w:rFonts w:hint="eastAsia" w:ascii="Times New Roman" w:hAnsi="Times New Roman" w:eastAsia="黑体"/>
          <w:bCs/>
          <w:sz w:val="30"/>
        </w:rPr>
        <w:t>数</w:t>
      </w:r>
      <w:r>
        <w:rPr>
          <w:rFonts w:ascii="Times New Roman" w:hAnsi="Times New Roman" w:eastAsia="黑体"/>
          <w:bCs/>
          <w:sz w:val="30"/>
        </w:rPr>
        <w:t xml:space="preserve"> </w:t>
      </w:r>
      <w:r>
        <w:rPr>
          <w:rFonts w:hint="eastAsia" w:ascii="Times New Roman" w:hAnsi="Times New Roman" w:eastAsia="黑体"/>
          <w:bCs/>
          <w:sz w:val="30"/>
        </w:rPr>
        <w:t>据</w:t>
      </w:r>
      <w:r>
        <w:rPr>
          <w:rFonts w:ascii="Times New Roman" w:hAnsi="Times New Roman" w:eastAsia="黑体"/>
          <w:bCs/>
          <w:sz w:val="30"/>
        </w:rPr>
        <w:t xml:space="preserve"> </w:t>
      </w:r>
      <w:r>
        <w:rPr>
          <w:rFonts w:hint="eastAsia" w:ascii="Times New Roman" w:hAnsi="Times New Roman" w:eastAsia="黑体"/>
          <w:bCs/>
          <w:sz w:val="30"/>
        </w:rPr>
        <w:t>表</w:t>
      </w:r>
      <w:r>
        <w:rPr>
          <w:rFonts w:ascii="Times New Roman" w:hAnsi="Times New Roman" w:eastAsia="黑体"/>
          <w:bCs/>
          <w:sz w:val="30"/>
        </w:rPr>
        <w:t xml:space="preserve"> </w:t>
      </w:r>
      <w:r>
        <w:rPr>
          <w:rFonts w:hint="eastAsia" w:ascii="Times New Roman" w:hAnsi="Times New Roman" w:eastAsia="黑体"/>
          <w:bCs/>
          <w:sz w:val="30"/>
        </w:rPr>
        <w:t>注</w:t>
      </w:r>
      <w:r>
        <w:rPr>
          <w:rFonts w:ascii="Times New Roman" w:hAnsi="Times New Roman" w:eastAsia="黑体"/>
          <w:bCs/>
          <w:sz w:val="30"/>
        </w:rPr>
        <w:t xml:space="preserve"> </w:t>
      </w:r>
      <w:r>
        <w:rPr>
          <w:rFonts w:hint="eastAsia" w:ascii="Times New Roman" w:hAnsi="Times New Roman" w:eastAsia="黑体"/>
          <w:bCs/>
          <w:sz w:val="30"/>
        </w:rPr>
        <w:t>意</w:t>
      </w:r>
      <w:r>
        <w:rPr>
          <w:rFonts w:ascii="Times New Roman" w:hAnsi="Times New Roman" w:eastAsia="黑体"/>
          <w:bCs/>
          <w:sz w:val="30"/>
        </w:rPr>
        <w:t xml:space="preserve"> </w:t>
      </w:r>
      <w:r>
        <w:rPr>
          <w:rFonts w:hint="eastAsia" w:ascii="Times New Roman" w:hAnsi="Times New Roman" w:eastAsia="黑体"/>
          <w:bCs/>
          <w:sz w:val="30"/>
        </w:rPr>
        <w:t>事</w:t>
      </w:r>
      <w:r>
        <w:rPr>
          <w:rFonts w:ascii="Times New Roman" w:hAnsi="Times New Roman" w:eastAsia="黑体"/>
          <w:bCs/>
          <w:sz w:val="30"/>
        </w:rPr>
        <w:t xml:space="preserve"> </w:t>
      </w:r>
      <w:r>
        <w:rPr>
          <w:rFonts w:hint="eastAsia" w:ascii="Times New Roman" w:hAnsi="Times New Roman" w:eastAsia="黑体"/>
          <w:bCs/>
          <w:sz w:val="30"/>
        </w:rPr>
        <w:t>项</w:t>
      </w:r>
    </w:p>
    <w:p w14:paraId="20068621">
      <w:pPr>
        <w:autoSpaceDE w:val="0"/>
        <w:autoSpaceDN w:val="0"/>
        <w:adjustRightInd w:val="0"/>
        <w:spacing w:line="400" w:lineRule="exact"/>
        <w:ind w:firstLine="632" w:firstLineChars="200"/>
        <w:jc w:val="left"/>
        <w:rPr>
          <w:rFonts w:hint="eastAsia" w:ascii="Times New Roman" w:hAnsi="Times New Roman" w:eastAsia="黑体"/>
        </w:rPr>
      </w:pPr>
    </w:p>
    <w:p w14:paraId="04F5A378">
      <w:pPr>
        <w:keepNext w:val="0"/>
        <w:keepLines w:val="0"/>
        <w:pageBreakBefore w:val="0"/>
        <w:widowControl w:val="0"/>
        <w:kinsoku/>
        <w:wordWrap/>
        <w:overflowPunct/>
        <w:topLinePunct w:val="0"/>
        <w:autoSpaceDE/>
        <w:autoSpaceDN/>
        <w:bidi w:val="0"/>
        <w:adjustRightInd/>
        <w:snapToGrid/>
        <w:spacing w:line="420" w:lineRule="exact"/>
        <w:ind w:left="0" w:right="0" w:firstLine="472" w:firstLineChars="200"/>
        <w:jc w:val="both"/>
        <w:textAlignment w:val="auto"/>
        <w:rPr>
          <w:rFonts w:ascii="Times New Roman" w:hAnsi="Times New Roman"/>
          <w:sz w:val="24"/>
          <w:szCs w:val="24"/>
        </w:rPr>
      </w:pPr>
      <w:r>
        <w:rPr>
          <w:rFonts w:hint="eastAsia" w:ascii="Times New Roman" w:hAnsi="Times New Roman"/>
          <w:b/>
          <w:sz w:val="24"/>
          <w:szCs w:val="24"/>
        </w:rPr>
        <w:t xml:space="preserve">1.课题名称  </w:t>
      </w:r>
      <w:r>
        <w:rPr>
          <w:rFonts w:hint="eastAsia" w:ascii="Times New Roman" w:hAnsi="Times New Roman"/>
          <w:sz w:val="24"/>
          <w:szCs w:val="24"/>
        </w:rPr>
        <w:t>应准确、简明反映研究内容，最多不超过</w:t>
      </w:r>
      <w:r>
        <w:rPr>
          <w:rFonts w:ascii="Times New Roman" w:hAnsi="Times New Roman"/>
          <w:sz w:val="24"/>
          <w:szCs w:val="24"/>
        </w:rPr>
        <w:t>40</w:t>
      </w:r>
      <w:r>
        <w:rPr>
          <w:rFonts w:hint="eastAsia" w:ascii="Times New Roman" w:hAnsi="Times New Roman"/>
          <w:sz w:val="24"/>
          <w:szCs w:val="24"/>
        </w:rPr>
        <w:t>个汉字（包括标点符号）。</w:t>
      </w:r>
    </w:p>
    <w:p w14:paraId="2ED103F1">
      <w:pPr>
        <w:keepNext w:val="0"/>
        <w:keepLines w:val="0"/>
        <w:pageBreakBefore w:val="0"/>
        <w:widowControl w:val="0"/>
        <w:kinsoku/>
        <w:wordWrap/>
        <w:overflowPunct/>
        <w:topLinePunct w:val="0"/>
        <w:autoSpaceDE/>
        <w:autoSpaceDN/>
        <w:bidi w:val="0"/>
        <w:adjustRightInd/>
        <w:snapToGrid/>
        <w:spacing w:line="420" w:lineRule="exact"/>
        <w:ind w:left="0" w:right="0" w:firstLine="472" w:firstLineChars="200"/>
        <w:jc w:val="both"/>
        <w:textAlignment w:val="auto"/>
        <w:rPr>
          <w:rFonts w:hint="eastAsia" w:ascii="Times New Roman" w:hAnsi="Times New Roman"/>
          <w:sz w:val="24"/>
          <w:szCs w:val="24"/>
        </w:rPr>
      </w:pPr>
      <w:r>
        <w:rPr>
          <w:rFonts w:hint="eastAsia" w:ascii="Times New Roman" w:hAnsi="Times New Roman"/>
          <w:b/>
          <w:sz w:val="24"/>
          <w:szCs w:val="24"/>
        </w:rPr>
        <w:t>2.关</w:t>
      </w:r>
      <w:r>
        <w:rPr>
          <w:rFonts w:hint="eastAsia" w:ascii="Times New Roman" w:hAnsi="Times New Roman"/>
          <w:b/>
          <w:sz w:val="24"/>
          <w:szCs w:val="24"/>
          <w:lang w:val="en-US" w:eastAsia="zh-CN"/>
        </w:rPr>
        <w:t xml:space="preserve"> </w:t>
      </w:r>
      <w:r>
        <w:rPr>
          <w:rFonts w:hint="eastAsia" w:ascii="Times New Roman" w:hAnsi="Times New Roman"/>
          <w:b/>
          <w:sz w:val="24"/>
          <w:szCs w:val="24"/>
        </w:rPr>
        <w:t>键</w:t>
      </w:r>
      <w:r>
        <w:rPr>
          <w:rFonts w:hint="eastAsia" w:ascii="Times New Roman" w:hAnsi="Times New Roman"/>
          <w:b/>
          <w:sz w:val="24"/>
          <w:szCs w:val="24"/>
          <w:lang w:val="en-US" w:eastAsia="zh-CN"/>
        </w:rPr>
        <w:t xml:space="preserve"> </w:t>
      </w:r>
      <w:r>
        <w:rPr>
          <w:rFonts w:hint="eastAsia" w:ascii="Times New Roman" w:hAnsi="Times New Roman"/>
          <w:b/>
          <w:sz w:val="24"/>
          <w:szCs w:val="24"/>
        </w:rPr>
        <w:t xml:space="preserve">词  </w:t>
      </w:r>
      <w:r>
        <w:rPr>
          <w:rFonts w:hint="eastAsia" w:ascii="Times New Roman" w:hAnsi="Times New Roman"/>
          <w:sz w:val="24"/>
          <w:szCs w:val="24"/>
        </w:rPr>
        <w:t>按研究内容设立。</w:t>
      </w:r>
      <w:r>
        <w:rPr>
          <w:rFonts w:ascii="Times New Roman" w:hAnsi="Times New Roman"/>
          <w:sz w:val="24"/>
          <w:szCs w:val="24"/>
        </w:rPr>
        <w:t>3-5个关键词，</w:t>
      </w:r>
      <w:r>
        <w:rPr>
          <w:rFonts w:hint="eastAsia" w:ascii="Times New Roman" w:hAnsi="Times New Roman"/>
          <w:sz w:val="24"/>
          <w:szCs w:val="24"/>
        </w:rPr>
        <w:t>多个</w:t>
      </w:r>
      <w:r>
        <w:rPr>
          <w:rFonts w:ascii="Times New Roman" w:hAnsi="Times New Roman"/>
          <w:sz w:val="24"/>
          <w:szCs w:val="24"/>
        </w:rPr>
        <w:t>关键词用中文分号隔开</w:t>
      </w:r>
      <w:r>
        <w:rPr>
          <w:rFonts w:hint="eastAsia" w:ascii="Times New Roman" w:hAnsi="Times New Roman"/>
          <w:sz w:val="24"/>
          <w:szCs w:val="24"/>
        </w:rPr>
        <w:t>。</w:t>
      </w:r>
    </w:p>
    <w:p w14:paraId="11962BB7">
      <w:pPr>
        <w:keepNext w:val="0"/>
        <w:keepLines w:val="0"/>
        <w:pageBreakBefore w:val="0"/>
        <w:widowControl w:val="0"/>
        <w:kinsoku/>
        <w:wordWrap/>
        <w:overflowPunct/>
        <w:topLinePunct w:val="0"/>
        <w:autoSpaceDE/>
        <w:autoSpaceDN/>
        <w:bidi w:val="0"/>
        <w:adjustRightInd/>
        <w:snapToGrid/>
        <w:spacing w:line="420" w:lineRule="exact"/>
        <w:ind w:left="0" w:right="0" w:firstLine="472" w:firstLineChars="200"/>
        <w:jc w:val="both"/>
        <w:textAlignment w:val="auto"/>
        <w:rPr>
          <w:rFonts w:hint="eastAsia" w:ascii="Times New Roman" w:hAnsi="Times New Roman"/>
          <w:sz w:val="24"/>
          <w:szCs w:val="24"/>
        </w:rPr>
      </w:pPr>
      <w:r>
        <w:rPr>
          <w:rFonts w:hint="eastAsia" w:ascii="Times New Roman" w:hAnsi="Times New Roman"/>
          <w:b/>
          <w:bCs/>
          <w:sz w:val="24"/>
          <w:szCs w:val="24"/>
        </w:rPr>
        <w:t>3.选题来源</w:t>
      </w:r>
      <w:r>
        <w:rPr>
          <w:rFonts w:hint="eastAsia" w:ascii="Times New Roman" w:hAnsi="Times New Roman"/>
          <w:sz w:val="24"/>
          <w:szCs w:val="24"/>
        </w:rPr>
        <w:t xml:space="preserve">  A.指南题号； </w:t>
      </w:r>
      <w:r>
        <w:rPr>
          <w:rFonts w:ascii="Times New Roman" w:hAnsi="Times New Roman"/>
          <w:sz w:val="24"/>
          <w:szCs w:val="24"/>
        </w:rPr>
        <w:t>B.</w:t>
      </w:r>
      <w:r>
        <w:rPr>
          <w:rFonts w:hint="eastAsia" w:ascii="Times New Roman" w:hAnsi="Times New Roman"/>
          <w:sz w:val="24"/>
          <w:szCs w:val="24"/>
        </w:rPr>
        <w:t>自拟选题。</w:t>
      </w:r>
    </w:p>
    <w:p w14:paraId="219B4D3C">
      <w:pPr>
        <w:keepNext w:val="0"/>
        <w:keepLines w:val="0"/>
        <w:pageBreakBefore w:val="0"/>
        <w:widowControl w:val="0"/>
        <w:kinsoku/>
        <w:wordWrap/>
        <w:overflowPunct/>
        <w:topLinePunct w:val="0"/>
        <w:autoSpaceDE/>
        <w:autoSpaceDN/>
        <w:bidi w:val="0"/>
        <w:adjustRightInd/>
        <w:snapToGrid/>
        <w:spacing w:line="420" w:lineRule="exact"/>
        <w:ind w:left="0" w:right="0" w:firstLine="472" w:firstLineChars="200"/>
        <w:jc w:val="both"/>
        <w:textAlignment w:val="auto"/>
        <w:rPr>
          <w:rFonts w:hint="eastAsia" w:ascii="Times New Roman" w:hAnsi="Times New Roman"/>
          <w:sz w:val="24"/>
          <w:szCs w:val="24"/>
        </w:rPr>
      </w:pPr>
      <w:r>
        <w:rPr>
          <w:rFonts w:hint="eastAsia" w:ascii="Times New Roman" w:hAnsi="Times New Roman"/>
          <w:b/>
          <w:bCs/>
          <w:sz w:val="24"/>
          <w:szCs w:val="24"/>
          <w:lang w:val="en-US" w:eastAsia="zh-CN"/>
        </w:rPr>
        <w:t>4</w:t>
      </w:r>
      <w:r>
        <w:rPr>
          <w:rFonts w:hint="eastAsia" w:ascii="Times New Roman" w:hAnsi="Times New Roman"/>
          <w:b/>
          <w:bCs/>
          <w:sz w:val="24"/>
          <w:szCs w:val="24"/>
        </w:rPr>
        <w:t xml:space="preserve">.课题类别  </w:t>
      </w:r>
      <w:r>
        <w:rPr>
          <w:rFonts w:hint="eastAsia" w:ascii="Times New Roman" w:hAnsi="Times New Roman"/>
          <w:sz w:val="24"/>
          <w:szCs w:val="24"/>
        </w:rPr>
        <w:t>按以下选项填写，限填1项。</w:t>
      </w:r>
    </w:p>
    <w:p w14:paraId="6731FF66">
      <w:pPr>
        <w:keepNext w:val="0"/>
        <w:keepLines w:val="0"/>
        <w:pageBreakBefore w:val="0"/>
        <w:widowControl w:val="0"/>
        <w:kinsoku/>
        <w:wordWrap/>
        <w:overflowPunct/>
        <w:topLinePunct w:val="0"/>
        <w:autoSpaceDE/>
        <w:autoSpaceDN/>
        <w:bidi w:val="0"/>
        <w:adjustRightInd/>
        <w:snapToGrid/>
        <w:spacing w:line="420" w:lineRule="exact"/>
        <w:ind w:left="0" w:right="0" w:firstLine="472" w:firstLineChars="200"/>
        <w:jc w:val="both"/>
        <w:textAlignment w:val="auto"/>
        <w:rPr>
          <w:rFonts w:hint="eastAsia" w:ascii="Times New Roman" w:hAnsi="Times New Roman"/>
          <w:sz w:val="24"/>
          <w:szCs w:val="24"/>
        </w:rPr>
      </w:pPr>
      <w:r>
        <w:rPr>
          <w:rFonts w:hint="eastAsia" w:ascii="Times New Roman" w:hAnsi="Times New Roman"/>
          <w:sz w:val="24"/>
          <w:szCs w:val="24"/>
        </w:rPr>
        <w:t>A.重点课题；B.一般课题；C.青年课题。</w:t>
      </w:r>
    </w:p>
    <w:p w14:paraId="27CD2F6D">
      <w:pPr>
        <w:keepNext w:val="0"/>
        <w:keepLines w:val="0"/>
        <w:pageBreakBefore w:val="0"/>
        <w:widowControl w:val="0"/>
        <w:kinsoku/>
        <w:wordWrap/>
        <w:overflowPunct/>
        <w:topLinePunct w:val="0"/>
        <w:autoSpaceDE/>
        <w:autoSpaceDN/>
        <w:bidi w:val="0"/>
        <w:adjustRightInd/>
        <w:snapToGrid/>
        <w:spacing w:line="420" w:lineRule="exact"/>
        <w:ind w:left="0" w:right="0" w:firstLine="472" w:firstLineChars="200"/>
        <w:jc w:val="both"/>
        <w:textAlignment w:val="auto"/>
        <w:rPr>
          <w:rFonts w:ascii="Times New Roman" w:hAnsi="Times New Roman"/>
          <w:sz w:val="24"/>
          <w:szCs w:val="24"/>
        </w:rPr>
      </w:pPr>
      <w:r>
        <w:rPr>
          <w:rFonts w:hint="eastAsia" w:ascii="Times New Roman" w:hAnsi="Times New Roman"/>
          <w:b/>
          <w:sz w:val="24"/>
          <w:szCs w:val="24"/>
          <w:lang w:val="en-US" w:eastAsia="zh-CN"/>
        </w:rPr>
        <w:t>5</w:t>
      </w:r>
      <w:r>
        <w:rPr>
          <w:rFonts w:hint="eastAsia" w:ascii="Times New Roman" w:hAnsi="Times New Roman"/>
          <w:b/>
          <w:sz w:val="24"/>
          <w:szCs w:val="24"/>
        </w:rPr>
        <w:t xml:space="preserve">.学科分类  </w:t>
      </w:r>
      <w:r>
        <w:rPr>
          <w:rFonts w:hint="eastAsia" w:ascii="Times New Roman" w:hAnsi="Times New Roman"/>
          <w:sz w:val="24"/>
          <w:szCs w:val="24"/>
        </w:rPr>
        <w:t>请选项填写</w:t>
      </w:r>
      <w:r>
        <w:rPr>
          <w:rFonts w:hint="eastAsia" w:ascii="Times New Roman" w:hAnsi="Times New Roman"/>
          <w:position w:val="4"/>
          <w:sz w:val="24"/>
          <w:szCs w:val="24"/>
        </w:rPr>
        <w:t>。跨学科的课题，请选为主的学科填写。限报1项。</w:t>
      </w:r>
    </w:p>
    <w:p w14:paraId="0597A84B">
      <w:pPr>
        <w:keepNext w:val="0"/>
        <w:keepLines w:val="0"/>
        <w:pageBreakBefore w:val="0"/>
        <w:widowControl w:val="0"/>
        <w:kinsoku/>
        <w:wordWrap/>
        <w:overflowPunct/>
        <w:topLinePunct w:val="0"/>
        <w:autoSpaceDE/>
        <w:autoSpaceDN/>
        <w:bidi w:val="0"/>
        <w:adjustRightInd/>
        <w:snapToGrid/>
        <w:spacing w:line="420" w:lineRule="exact"/>
        <w:ind w:left="0" w:right="0" w:firstLine="472" w:firstLineChars="200"/>
        <w:jc w:val="both"/>
        <w:textAlignment w:val="auto"/>
        <w:rPr>
          <w:rFonts w:hint="eastAsia" w:ascii="Times New Roman" w:hAnsi="Times New Roman"/>
          <w:sz w:val="24"/>
          <w:szCs w:val="24"/>
        </w:rPr>
      </w:pPr>
      <w:r>
        <w:rPr>
          <w:rFonts w:hint="eastAsia" w:ascii="Times New Roman" w:hAnsi="Times New Roman"/>
          <w:sz w:val="24"/>
          <w:szCs w:val="24"/>
        </w:rPr>
        <w:t>A.基础教育；</w:t>
      </w:r>
      <w:r>
        <w:rPr>
          <w:rFonts w:hint="eastAsia" w:ascii="Times New Roman" w:hAnsi="Times New Roman"/>
          <w:sz w:val="24"/>
          <w:szCs w:val="24"/>
          <w:lang w:val="en-US" w:eastAsia="zh-CN"/>
        </w:rPr>
        <w:t>B</w:t>
      </w:r>
      <w:r>
        <w:rPr>
          <w:rFonts w:hint="eastAsia" w:ascii="Times New Roman" w:hAnsi="Times New Roman"/>
          <w:sz w:val="24"/>
          <w:szCs w:val="24"/>
        </w:rPr>
        <w:t>.高等教育；</w:t>
      </w:r>
      <w:r>
        <w:rPr>
          <w:rFonts w:hint="eastAsia" w:ascii="Times New Roman" w:hAnsi="Times New Roman"/>
          <w:sz w:val="24"/>
          <w:szCs w:val="24"/>
          <w:lang w:val="en-US" w:eastAsia="zh-CN"/>
        </w:rPr>
        <w:t>C</w:t>
      </w:r>
      <w:r>
        <w:rPr>
          <w:rFonts w:hint="eastAsia" w:ascii="Times New Roman" w:hAnsi="Times New Roman"/>
          <w:sz w:val="24"/>
          <w:szCs w:val="24"/>
        </w:rPr>
        <w:t>.职业技术与成人教育；</w:t>
      </w:r>
      <w:r>
        <w:rPr>
          <w:rFonts w:hint="eastAsia" w:ascii="Times New Roman" w:hAnsi="Times New Roman"/>
          <w:sz w:val="24"/>
          <w:szCs w:val="24"/>
          <w:lang w:val="en-US" w:eastAsia="zh-CN"/>
        </w:rPr>
        <w:t>D</w:t>
      </w:r>
      <w:r>
        <w:rPr>
          <w:rFonts w:hint="eastAsia" w:ascii="Times New Roman" w:hAnsi="Times New Roman"/>
          <w:sz w:val="24"/>
          <w:szCs w:val="24"/>
        </w:rPr>
        <w:t>.</w:t>
      </w:r>
      <w:r>
        <w:rPr>
          <w:rFonts w:hint="eastAsia" w:ascii="Times New Roman" w:hAnsi="Times New Roman"/>
          <w:sz w:val="24"/>
          <w:szCs w:val="24"/>
          <w:lang w:val="en-US" w:eastAsia="zh-CN"/>
        </w:rPr>
        <w:t>其他</w:t>
      </w:r>
      <w:r>
        <w:rPr>
          <w:rFonts w:hint="eastAsia" w:ascii="Times New Roman" w:hAnsi="Times New Roman"/>
          <w:sz w:val="24"/>
          <w:szCs w:val="24"/>
        </w:rPr>
        <w:t>。</w:t>
      </w:r>
    </w:p>
    <w:p w14:paraId="6FACFFB6">
      <w:pPr>
        <w:keepNext w:val="0"/>
        <w:keepLines w:val="0"/>
        <w:pageBreakBefore w:val="0"/>
        <w:widowControl w:val="0"/>
        <w:kinsoku/>
        <w:wordWrap/>
        <w:overflowPunct/>
        <w:topLinePunct w:val="0"/>
        <w:autoSpaceDE/>
        <w:autoSpaceDN/>
        <w:bidi w:val="0"/>
        <w:adjustRightInd/>
        <w:snapToGrid/>
        <w:spacing w:line="420" w:lineRule="exact"/>
        <w:ind w:left="0" w:right="0" w:firstLine="472" w:firstLineChars="200"/>
        <w:jc w:val="both"/>
        <w:textAlignment w:val="auto"/>
        <w:rPr>
          <w:rFonts w:ascii="Times New Roman" w:hAnsi="Times New Roman"/>
          <w:b/>
          <w:bCs/>
          <w:sz w:val="24"/>
          <w:szCs w:val="24"/>
        </w:rPr>
      </w:pPr>
      <w:r>
        <w:rPr>
          <w:rFonts w:hint="eastAsia" w:ascii="Times New Roman" w:hAnsi="Times New Roman"/>
          <w:b/>
          <w:bCs/>
          <w:sz w:val="24"/>
          <w:szCs w:val="24"/>
          <w:lang w:val="en-US" w:eastAsia="zh-CN"/>
        </w:rPr>
        <w:t>6</w:t>
      </w:r>
      <w:r>
        <w:rPr>
          <w:rFonts w:hint="eastAsia" w:ascii="Times New Roman" w:hAnsi="Times New Roman"/>
          <w:b/>
          <w:bCs/>
          <w:sz w:val="24"/>
          <w:szCs w:val="24"/>
        </w:rPr>
        <w:t xml:space="preserve">.课题申请人  </w:t>
      </w:r>
      <w:r>
        <w:rPr>
          <w:rFonts w:hint="eastAsia" w:ascii="Times New Roman" w:hAnsi="Times New Roman"/>
          <w:sz w:val="24"/>
          <w:szCs w:val="24"/>
        </w:rPr>
        <w:t>系指真正承担课题研究和负责课题组织、指导的研究者。不能承担实质性研究工作的，不得申请。</w:t>
      </w:r>
    </w:p>
    <w:p w14:paraId="49B720E1">
      <w:pPr>
        <w:keepNext w:val="0"/>
        <w:keepLines w:val="0"/>
        <w:pageBreakBefore w:val="0"/>
        <w:widowControl w:val="0"/>
        <w:kinsoku/>
        <w:wordWrap/>
        <w:overflowPunct/>
        <w:topLinePunct w:val="0"/>
        <w:autoSpaceDE/>
        <w:autoSpaceDN/>
        <w:bidi w:val="0"/>
        <w:adjustRightInd/>
        <w:snapToGrid/>
        <w:spacing w:line="420" w:lineRule="exact"/>
        <w:ind w:left="0" w:right="0" w:firstLine="472" w:firstLineChars="200"/>
        <w:jc w:val="both"/>
        <w:textAlignment w:val="auto"/>
        <w:rPr>
          <w:rFonts w:ascii="Times New Roman" w:hAnsi="Times New Roman"/>
          <w:position w:val="6"/>
          <w:sz w:val="24"/>
          <w:szCs w:val="24"/>
        </w:rPr>
      </w:pPr>
      <w:r>
        <w:rPr>
          <w:rFonts w:hint="eastAsia" w:ascii="Times New Roman" w:hAnsi="Times New Roman"/>
          <w:b/>
          <w:sz w:val="24"/>
          <w:szCs w:val="24"/>
          <w:lang w:val="en-US" w:eastAsia="zh-CN"/>
        </w:rPr>
        <w:t>7</w:t>
      </w:r>
      <w:r>
        <w:rPr>
          <w:rFonts w:hint="eastAsia" w:ascii="Times New Roman" w:hAnsi="Times New Roman"/>
          <w:b/>
          <w:sz w:val="24"/>
          <w:szCs w:val="24"/>
        </w:rPr>
        <w:t>.担任导师</w:t>
      </w:r>
      <w:r>
        <w:rPr>
          <w:rFonts w:hint="eastAsia" w:ascii="Times New Roman" w:hAnsi="Times New Roman"/>
          <w:bCs/>
          <w:sz w:val="24"/>
          <w:szCs w:val="24"/>
        </w:rPr>
        <w:t xml:space="preserve">  系指申请人本人担任</w:t>
      </w:r>
      <w:r>
        <w:rPr>
          <w:rFonts w:hint="eastAsia" w:ascii="Times New Roman" w:hAnsi="Times New Roman"/>
          <w:spacing w:val="-8"/>
          <w:sz w:val="24"/>
          <w:szCs w:val="24"/>
        </w:rPr>
        <w:t>博士生导师或硕士生导师情况，</w:t>
      </w:r>
      <w:r>
        <w:rPr>
          <w:rFonts w:hint="eastAsia" w:ascii="Times New Roman" w:hAnsi="Times New Roman"/>
          <w:sz w:val="24"/>
          <w:szCs w:val="24"/>
        </w:rPr>
        <w:t>限报1项。</w:t>
      </w:r>
      <w:r>
        <w:rPr>
          <w:rFonts w:hint="eastAsia" w:ascii="Times New Roman" w:hAnsi="Times New Roman"/>
          <w:sz w:val="24"/>
          <w:szCs w:val="24"/>
          <w:bdr w:val="single" w:color="auto" w:sz="4" w:space="0"/>
        </w:rPr>
        <w:t xml:space="preserve"> </w:t>
      </w:r>
    </w:p>
    <w:p w14:paraId="03CA2707">
      <w:pPr>
        <w:keepNext w:val="0"/>
        <w:keepLines w:val="0"/>
        <w:pageBreakBefore w:val="0"/>
        <w:widowControl w:val="0"/>
        <w:kinsoku/>
        <w:wordWrap/>
        <w:overflowPunct/>
        <w:topLinePunct w:val="0"/>
        <w:autoSpaceDE/>
        <w:autoSpaceDN/>
        <w:bidi w:val="0"/>
        <w:adjustRightInd/>
        <w:snapToGrid/>
        <w:spacing w:line="420" w:lineRule="exact"/>
        <w:ind w:left="0" w:right="0" w:firstLine="472" w:firstLineChars="200"/>
        <w:jc w:val="both"/>
        <w:textAlignment w:val="auto"/>
        <w:rPr>
          <w:rFonts w:hint="eastAsia" w:ascii="Times New Roman" w:hAnsi="Times New Roman"/>
          <w:sz w:val="24"/>
          <w:szCs w:val="24"/>
        </w:rPr>
      </w:pPr>
      <w:r>
        <w:rPr>
          <w:rFonts w:ascii="Times New Roman" w:hAnsi="Times New Roman"/>
          <w:sz w:val="24"/>
          <w:szCs w:val="24"/>
        </w:rPr>
        <w:t>A.</w:t>
      </w:r>
      <w:r>
        <w:rPr>
          <w:rFonts w:hint="eastAsia" w:ascii="Times New Roman" w:hAnsi="Times New Roman"/>
          <w:spacing w:val="-8"/>
          <w:sz w:val="24"/>
          <w:szCs w:val="24"/>
        </w:rPr>
        <w:t>博士生导师；B.硕士生导师 ；C.未担任导师。</w:t>
      </w:r>
    </w:p>
    <w:p w14:paraId="48AB0A1D">
      <w:pPr>
        <w:keepNext w:val="0"/>
        <w:keepLines w:val="0"/>
        <w:pageBreakBefore w:val="0"/>
        <w:widowControl w:val="0"/>
        <w:kinsoku/>
        <w:wordWrap/>
        <w:overflowPunct/>
        <w:topLinePunct w:val="0"/>
        <w:autoSpaceDE/>
        <w:autoSpaceDN/>
        <w:bidi w:val="0"/>
        <w:adjustRightInd/>
        <w:snapToGrid/>
        <w:spacing w:line="420" w:lineRule="exact"/>
        <w:ind w:left="0" w:right="0" w:firstLine="472" w:firstLineChars="200"/>
        <w:jc w:val="both"/>
        <w:textAlignment w:val="auto"/>
        <w:rPr>
          <w:rFonts w:hint="eastAsia" w:ascii="Times New Roman" w:hAnsi="Times New Roman"/>
          <w:sz w:val="24"/>
          <w:szCs w:val="24"/>
        </w:rPr>
      </w:pPr>
      <w:r>
        <w:rPr>
          <w:rFonts w:hint="eastAsia" w:ascii="Times New Roman" w:hAnsi="Times New Roman"/>
          <w:b/>
          <w:sz w:val="24"/>
          <w:szCs w:val="24"/>
          <w:lang w:val="en-US" w:eastAsia="zh-CN"/>
        </w:rPr>
        <w:t>8</w:t>
      </w:r>
      <w:r>
        <w:rPr>
          <w:rFonts w:hint="eastAsia" w:ascii="Times New Roman" w:hAnsi="Times New Roman"/>
          <w:b/>
          <w:sz w:val="24"/>
          <w:szCs w:val="24"/>
        </w:rPr>
        <w:t>.工作单位</w:t>
      </w:r>
      <w:r>
        <w:rPr>
          <w:rFonts w:hint="eastAsia" w:ascii="Times New Roman" w:hAnsi="Times New Roman"/>
          <w:sz w:val="24"/>
          <w:szCs w:val="24"/>
        </w:rPr>
        <w:t xml:space="preserve">  按单位公章全称填写。</w:t>
      </w:r>
    </w:p>
    <w:p w14:paraId="3C2F7E10">
      <w:pPr>
        <w:keepNext w:val="0"/>
        <w:keepLines w:val="0"/>
        <w:pageBreakBefore w:val="0"/>
        <w:widowControl w:val="0"/>
        <w:kinsoku/>
        <w:wordWrap/>
        <w:overflowPunct/>
        <w:topLinePunct w:val="0"/>
        <w:autoSpaceDE/>
        <w:autoSpaceDN/>
        <w:bidi w:val="0"/>
        <w:adjustRightInd/>
        <w:snapToGrid/>
        <w:spacing w:line="420" w:lineRule="exact"/>
        <w:ind w:left="0" w:right="0" w:firstLine="472" w:firstLineChars="200"/>
        <w:jc w:val="both"/>
        <w:textAlignment w:val="auto"/>
        <w:rPr>
          <w:rFonts w:ascii="Times New Roman" w:hAnsi="Times New Roman"/>
          <w:b/>
          <w:sz w:val="24"/>
          <w:szCs w:val="24"/>
        </w:rPr>
      </w:pPr>
      <w:r>
        <w:rPr>
          <w:rFonts w:hint="eastAsia" w:ascii="Times New Roman" w:hAnsi="Times New Roman"/>
          <w:b/>
          <w:sz w:val="24"/>
          <w:szCs w:val="24"/>
          <w:lang w:val="en-US" w:eastAsia="zh-CN"/>
        </w:rPr>
        <w:t>9</w:t>
      </w:r>
      <w:r>
        <w:rPr>
          <w:rFonts w:hint="eastAsia" w:ascii="Times New Roman" w:hAnsi="Times New Roman"/>
          <w:b/>
          <w:sz w:val="24"/>
          <w:szCs w:val="24"/>
        </w:rPr>
        <w:t xml:space="preserve">.身份证件类型 </w:t>
      </w:r>
    </w:p>
    <w:p w14:paraId="0A62F0FC">
      <w:pPr>
        <w:keepNext w:val="0"/>
        <w:keepLines w:val="0"/>
        <w:pageBreakBefore w:val="0"/>
        <w:widowControl w:val="0"/>
        <w:kinsoku/>
        <w:wordWrap/>
        <w:overflowPunct/>
        <w:topLinePunct w:val="0"/>
        <w:autoSpaceDE/>
        <w:autoSpaceDN/>
        <w:bidi w:val="0"/>
        <w:adjustRightInd/>
        <w:snapToGrid/>
        <w:spacing w:line="420" w:lineRule="exact"/>
        <w:ind w:left="0" w:right="0" w:firstLine="472" w:firstLineChars="200"/>
        <w:jc w:val="both"/>
        <w:textAlignment w:val="auto"/>
        <w:rPr>
          <w:rFonts w:hint="eastAsia" w:ascii="Times New Roman" w:hAnsi="Times New Roman"/>
          <w:bCs/>
          <w:sz w:val="24"/>
          <w:szCs w:val="24"/>
        </w:rPr>
      </w:pPr>
      <w:r>
        <w:rPr>
          <w:rFonts w:ascii="Times New Roman" w:hAnsi="Times New Roman"/>
          <w:sz w:val="24"/>
          <w:szCs w:val="24"/>
        </w:rPr>
        <w:t>A.</w:t>
      </w:r>
      <w:r>
        <w:rPr>
          <w:rFonts w:hint="eastAsia" w:ascii="Times New Roman" w:hAnsi="Times New Roman"/>
          <w:bCs/>
          <w:sz w:val="24"/>
          <w:szCs w:val="24"/>
        </w:rPr>
        <w:t>居民身份证</w:t>
      </w:r>
      <w:r>
        <w:rPr>
          <w:rFonts w:hint="eastAsia" w:ascii="Times New Roman" w:hAnsi="Times New Roman"/>
          <w:spacing w:val="-8"/>
          <w:sz w:val="24"/>
          <w:szCs w:val="24"/>
        </w:rPr>
        <w:t>；B.</w:t>
      </w:r>
      <w:r>
        <w:rPr>
          <w:rFonts w:hint="eastAsia" w:ascii="Times New Roman" w:hAnsi="Times New Roman"/>
          <w:bCs/>
          <w:sz w:val="24"/>
          <w:szCs w:val="24"/>
        </w:rPr>
        <w:t>港澳居民来往内地通行证</w:t>
      </w:r>
      <w:r>
        <w:rPr>
          <w:rFonts w:hint="eastAsia" w:ascii="Times New Roman" w:hAnsi="Times New Roman"/>
          <w:spacing w:val="-8"/>
          <w:sz w:val="24"/>
          <w:szCs w:val="24"/>
        </w:rPr>
        <w:t>；C.</w:t>
      </w:r>
      <w:r>
        <w:rPr>
          <w:rFonts w:hint="eastAsia" w:ascii="Times New Roman" w:hAnsi="Times New Roman"/>
          <w:bCs/>
          <w:sz w:val="24"/>
          <w:szCs w:val="24"/>
        </w:rPr>
        <w:t>台湾居民来往大陆通行证</w:t>
      </w:r>
      <w:r>
        <w:rPr>
          <w:rFonts w:hint="eastAsia" w:ascii="Times New Roman" w:hAnsi="Times New Roman"/>
          <w:spacing w:val="-8"/>
          <w:sz w:val="24"/>
          <w:szCs w:val="24"/>
        </w:rPr>
        <w:t>；D.</w:t>
      </w:r>
      <w:r>
        <w:rPr>
          <w:rFonts w:hint="eastAsia" w:ascii="Times New Roman" w:hAnsi="Times New Roman"/>
          <w:bCs/>
          <w:sz w:val="24"/>
          <w:szCs w:val="24"/>
        </w:rPr>
        <w:t>护照</w:t>
      </w:r>
    </w:p>
    <w:p w14:paraId="20029500">
      <w:pPr>
        <w:keepNext w:val="0"/>
        <w:keepLines w:val="0"/>
        <w:pageBreakBefore w:val="0"/>
        <w:widowControl w:val="0"/>
        <w:kinsoku/>
        <w:wordWrap/>
        <w:overflowPunct/>
        <w:topLinePunct w:val="0"/>
        <w:autoSpaceDE/>
        <w:autoSpaceDN/>
        <w:bidi w:val="0"/>
        <w:adjustRightInd/>
        <w:snapToGrid/>
        <w:spacing w:line="420" w:lineRule="exact"/>
        <w:ind w:left="0" w:right="0" w:firstLine="472" w:firstLineChars="200"/>
        <w:jc w:val="both"/>
        <w:textAlignment w:val="auto"/>
        <w:rPr>
          <w:rFonts w:hint="eastAsia" w:ascii="Times New Roman" w:hAnsi="Times New Roman"/>
          <w:sz w:val="24"/>
          <w:szCs w:val="24"/>
        </w:rPr>
      </w:pPr>
      <w:r>
        <w:rPr>
          <w:rFonts w:hint="eastAsia" w:ascii="Times New Roman" w:hAnsi="Times New Roman"/>
          <w:b/>
          <w:sz w:val="24"/>
          <w:szCs w:val="24"/>
          <w:lang w:val="en-US" w:eastAsia="zh-CN"/>
        </w:rPr>
        <w:t>10</w:t>
      </w:r>
      <w:r>
        <w:rPr>
          <w:rFonts w:hint="eastAsia" w:ascii="Times New Roman" w:hAnsi="Times New Roman"/>
          <w:b/>
          <w:sz w:val="24"/>
          <w:szCs w:val="24"/>
        </w:rPr>
        <w:t xml:space="preserve">.所属系统 </w:t>
      </w:r>
      <w:r>
        <w:rPr>
          <w:rFonts w:hint="eastAsia" w:ascii="Times New Roman" w:hAnsi="Times New Roman"/>
          <w:sz w:val="24"/>
          <w:szCs w:val="24"/>
        </w:rPr>
        <w:t xml:space="preserve"> 系指申请人单位的属性，限报1项。</w:t>
      </w:r>
    </w:p>
    <w:p w14:paraId="537A0B89">
      <w:pPr>
        <w:keepNext w:val="0"/>
        <w:keepLines w:val="0"/>
        <w:pageBreakBefore w:val="0"/>
        <w:widowControl w:val="0"/>
        <w:kinsoku/>
        <w:wordWrap/>
        <w:overflowPunct/>
        <w:topLinePunct w:val="0"/>
        <w:autoSpaceDE/>
        <w:autoSpaceDN/>
        <w:bidi w:val="0"/>
        <w:adjustRightInd/>
        <w:snapToGrid/>
        <w:spacing w:line="420" w:lineRule="exact"/>
        <w:ind w:left="0" w:right="0" w:firstLine="472" w:firstLineChars="200"/>
        <w:jc w:val="both"/>
        <w:textAlignment w:val="auto"/>
        <w:rPr>
          <w:rFonts w:hint="default" w:ascii="Times New Roman" w:hAnsi="Times New Roman" w:eastAsia="宋体"/>
          <w:sz w:val="24"/>
          <w:szCs w:val="24"/>
          <w:lang w:val="en-US" w:eastAsia="zh-CN"/>
        </w:rPr>
      </w:pPr>
      <w:r>
        <w:rPr>
          <w:rFonts w:hint="eastAsia" w:ascii="Times New Roman" w:hAnsi="Times New Roman"/>
          <w:sz w:val="24"/>
          <w:szCs w:val="24"/>
        </w:rPr>
        <w:t>A.高等院校（包括本科院校和高职院校）；B.教育厅直属单位；C.科研院所（教师发展机构、教育科研机构）；D.中小学校（高中、初中、小学、幼儿园、特殊教育学校、专门学校、中等职业类学校）；E.各市（州）、县（市、区）教育行政部门；F.其他</w:t>
      </w:r>
    </w:p>
    <w:p w14:paraId="329B4696">
      <w:pPr>
        <w:keepNext w:val="0"/>
        <w:keepLines w:val="0"/>
        <w:pageBreakBefore w:val="0"/>
        <w:widowControl w:val="0"/>
        <w:kinsoku/>
        <w:wordWrap/>
        <w:overflowPunct/>
        <w:topLinePunct w:val="0"/>
        <w:autoSpaceDE/>
        <w:autoSpaceDN/>
        <w:bidi w:val="0"/>
        <w:adjustRightInd/>
        <w:snapToGrid/>
        <w:spacing w:line="420" w:lineRule="exact"/>
        <w:ind w:left="0" w:right="0" w:firstLine="472" w:firstLineChars="200"/>
        <w:jc w:val="both"/>
        <w:textAlignment w:val="auto"/>
        <w:rPr>
          <w:rFonts w:hint="eastAsia" w:ascii="Times New Roman" w:hAnsi="Times New Roman"/>
          <w:sz w:val="24"/>
          <w:szCs w:val="24"/>
        </w:rPr>
      </w:pPr>
      <w:r>
        <w:rPr>
          <w:rFonts w:hint="eastAsia" w:ascii="Times New Roman" w:hAnsi="Times New Roman"/>
          <w:b/>
          <w:sz w:val="24"/>
          <w:szCs w:val="24"/>
          <w:lang w:val="en-US" w:eastAsia="zh-CN"/>
        </w:rPr>
        <w:t>11</w:t>
      </w:r>
      <w:r>
        <w:rPr>
          <w:rFonts w:hint="eastAsia" w:ascii="Times New Roman" w:hAnsi="Times New Roman"/>
          <w:b/>
          <w:sz w:val="24"/>
          <w:szCs w:val="24"/>
        </w:rPr>
        <w:t>.主要参加者</w:t>
      </w:r>
      <w:r>
        <w:rPr>
          <w:rFonts w:hint="eastAsia" w:ascii="Times New Roman" w:hAnsi="Times New Roman"/>
          <w:sz w:val="24"/>
          <w:szCs w:val="24"/>
        </w:rPr>
        <w:t xml:space="preserve">  必须真正参加本课题研究工作，不含课题申请人，最多不超过9人。</w:t>
      </w:r>
    </w:p>
    <w:p w14:paraId="0995F8D6">
      <w:pPr>
        <w:keepNext w:val="0"/>
        <w:keepLines w:val="0"/>
        <w:pageBreakBefore w:val="0"/>
        <w:widowControl w:val="0"/>
        <w:kinsoku/>
        <w:wordWrap/>
        <w:overflowPunct/>
        <w:topLinePunct w:val="0"/>
        <w:autoSpaceDE/>
        <w:autoSpaceDN/>
        <w:bidi w:val="0"/>
        <w:adjustRightInd/>
        <w:snapToGrid/>
        <w:spacing w:line="420" w:lineRule="exact"/>
        <w:ind w:left="0" w:right="0" w:firstLine="472" w:firstLineChars="200"/>
        <w:jc w:val="both"/>
        <w:textAlignment w:val="auto"/>
        <w:rPr>
          <w:rFonts w:hint="eastAsia" w:ascii="Times New Roman" w:hAnsi="Times New Roman"/>
          <w:sz w:val="24"/>
          <w:szCs w:val="24"/>
        </w:rPr>
      </w:pPr>
      <w:r>
        <w:rPr>
          <w:rFonts w:hint="eastAsia" w:ascii="Times New Roman" w:hAnsi="Times New Roman"/>
          <w:b/>
          <w:bCs/>
          <w:sz w:val="24"/>
          <w:szCs w:val="24"/>
        </w:rPr>
        <w:t>1</w:t>
      </w:r>
      <w:r>
        <w:rPr>
          <w:rFonts w:hint="eastAsia" w:ascii="Times New Roman" w:hAnsi="Times New Roman"/>
          <w:b/>
          <w:bCs/>
          <w:sz w:val="24"/>
          <w:szCs w:val="24"/>
          <w:lang w:val="en-US" w:eastAsia="zh-CN"/>
        </w:rPr>
        <w:t>2</w:t>
      </w:r>
      <w:r>
        <w:rPr>
          <w:rFonts w:hint="eastAsia" w:ascii="Times New Roman" w:hAnsi="Times New Roman"/>
          <w:b/>
          <w:bCs/>
          <w:sz w:val="24"/>
          <w:szCs w:val="24"/>
        </w:rPr>
        <w:t>.申请经费</w:t>
      </w:r>
      <w:r>
        <w:rPr>
          <w:rFonts w:hint="eastAsia" w:ascii="Times New Roman" w:hAnsi="Times New Roman"/>
          <w:b/>
          <w:bCs/>
          <w:sz w:val="24"/>
          <w:szCs w:val="24"/>
          <w:lang w:val="en-US" w:eastAsia="zh-CN"/>
        </w:rPr>
        <w:t xml:space="preserve">  </w:t>
      </w:r>
      <w:r>
        <w:rPr>
          <w:rFonts w:hint="eastAsia" w:ascii="Times New Roman" w:hAnsi="Times New Roman"/>
          <w:sz w:val="24"/>
          <w:szCs w:val="24"/>
        </w:rPr>
        <w:t>以万元为单位，填写阿拉伯数字，注意小数点位置。</w:t>
      </w:r>
    </w:p>
    <w:p w14:paraId="4860BC54">
      <w:pPr>
        <w:keepNext w:val="0"/>
        <w:keepLines w:val="0"/>
        <w:pageBreakBefore w:val="0"/>
        <w:widowControl w:val="0"/>
        <w:kinsoku/>
        <w:wordWrap/>
        <w:overflowPunct/>
        <w:topLinePunct w:val="0"/>
        <w:autoSpaceDE/>
        <w:autoSpaceDN/>
        <w:bidi w:val="0"/>
        <w:adjustRightInd/>
        <w:snapToGrid/>
        <w:spacing w:line="420" w:lineRule="exact"/>
        <w:ind w:left="0" w:right="0" w:firstLine="472" w:firstLineChars="200"/>
        <w:jc w:val="both"/>
        <w:textAlignment w:val="auto"/>
        <w:rPr>
          <w:rFonts w:ascii="Times New Roman" w:hAnsi="Times New Roman"/>
          <w:sz w:val="24"/>
          <w:szCs w:val="24"/>
        </w:rPr>
      </w:pPr>
      <w:r>
        <w:rPr>
          <w:rFonts w:hint="eastAsia" w:ascii="Times New Roman" w:hAnsi="Times New Roman"/>
          <w:b/>
          <w:sz w:val="24"/>
          <w:szCs w:val="24"/>
        </w:rPr>
        <w:t>13.预期</w:t>
      </w:r>
      <w:r>
        <w:rPr>
          <w:rFonts w:hint="eastAsia" w:ascii="Times New Roman" w:hAnsi="Times New Roman"/>
          <w:b/>
          <w:sz w:val="24"/>
          <w:szCs w:val="24"/>
          <w:lang w:eastAsia="zh-CN"/>
        </w:rPr>
        <w:t>研究</w:t>
      </w:r>
      <w:r>
        <w:rPr>
          <w:rFonts w:hint="eastAsia" w:ascii="Times New Roman" w:hAnsi="Times New Roman"/>
          <w:b/>
          <w:sz w:val="24"/>
          <w:szCs w:val="24"/>
        </w:rPr>
        <w:t>成果</w:t>
      </w:r>
      <w:r>
        <w:rPr>
          <w:rFonts w:hint="eastAsia" w:ascii="Times New Roman" w:hAnsi="Times New Roman"/>
          <w:sz w:val="24"/>
          <w:szCs w:val="24"/>
        </w:rPr>
        <w:t xml:space="preserve">  系指公开发表的专著或研究论文。本年度对</w:t>
      </w:r>
      <w:r>
        <w:rPr>
          <w:rFonts w:ascii="Times New Roman" w:hAnsi="Times New Roman"/>
          <w:sz w:val="24"/>
          <w:szCs w:val="24"/>
        </w:rPr>
        <w:t>各级各类</w:t>
      </w:r>
      <w:r>
        <w:rPr>
          <w:rFonts w:hint="eastAsia" w:ascii="Times New Roman" w:hAnsi="Times New Roman"/>
          <w:sz w:val="24"/>
          <w:szCs w:val="24"/>
        </w:rPr>
        <w:t>课题</w:t>
      </w:r>
      <w:r>
        <w:rPr>
          <w:rFonts w:ascii="Times New Roman" w:hAnsi="Times New Roman"/>
          <w:sz w:val="24"/>
          <w:szCs w:val="24"/>
        </w:rPr>
        <w:t>成果不作硬性规定，由</w:t>
      </w:r>
      <w:r>
        <w:rPr>
          <w:rFonts w:hint="eastAsia" w:ascii="Times New Roman" w:hAnsi="Times New Roman"/>
          <w:sz w:val="24"/>
          <w:szCs w:val="24"/>
        </w:rPr>
        <w:t>课题申请</w:t>
      </w:r>
      <w:r>
        <w:rPr>
          <w:rFonts w:ascii="Times New Roman" w:hAnsi="Times New Roman"/>
          <w:sz w:val="24"/>
          <w:szCs w:val="24"/>
        </w:rPr>
        <w:t>人自行确定</w:t>
      </w:r>
      <w:r>
        <w:rPr>
          <w:rFonts w:hint="eastAsia" w:ascii="Times New Roman" w:hAnsi="Times New Roman"/>
          <w:sz w:val="24"/>
          <w:szCs w:val="24"/>
        </w:rPr>
        <w:t>课题</w:t>
      </w:r>
      <w:r>
        <w:rPr>
          <w:rFonts w:ascii="Times New Roman" w:hAnsi="Times New Roman"/>
          <w:sz w:val="24"/>
          <w:szCs w:val="24"/>
        </w:rPr>
        <w:t>研究成果</w:t>
      </w:r>
      <w:r>
        <w:rPr>
          <w:rFonts w:hint="eastAsia" w:ascii="Times New Roman" w:hAnsi="Times New Roman"/>
          <w:sz w:val="24"/>
          <w:szCs w:val="24"/>
        </w:rPr>
        <w:t>的</w:t>
      </w:r>
      <w:r>
        <w:rPr>
          <w:rFonts w:ascii="Times New Roman" w:hAnsi="Times New Roman"/>
          <w:sz w:val="24"/>
          <w:szCs w:val="24"/>
        </w:rPr>
        <w:t>形式</w:t>
      </w:r>
      <w:r>
        <w:rPr>
          <w:rFonts w:hint="eastAsia" w:ascii="Times New Roman" w:hAnsi="Times New Roman"/>
          <w:sz w:val="24"/>
          <w:szCs w:val="24"/>
        </w:rPr>
        <w:t>（A.论文；</w:t>
      </w:r>
      <w:r>
        <w:rPr>
          <w:rFonts w:ascii="Times New Roman" w:hAnsi="Times New Roman"/>
          <w:sz w:val="24"/>
          <w:szCs w:val="24"/>
        </w:rPr>
        <w:t>B.</w:t>
      </w:r>
      <w:r>
        <w:rPr>
          <w:rFonts w:hint="eastAsia" w:ascii="Times New Roman" w:hAnsi="Times New Roman"/>
          <w:sz w:val="24"/>
          <w:szCs w:val="24"/>
        </w:rPr>
        <w:t>教材；</w:t>
      </w:r>
      <w:r>
        <w:rPr>
          <w:rFonts w:ascii="Times New Roman" w:hAnsi="Times New Roman"/>
          <w:sz w:val="24"/>
          <w:szCs w:val="24"/>
        </w:rPr>
        <w:t>C.</w:t>
      </w:r>
      <w:r>
        <w:rPr>
          <w:rFonts w:hint="eastAsia" w:ascii="Times New Roman" w:hAnsi="Times New Roman"/>
          <w:sz w:val="24"/>
          <w:szCs w:val="24"/>
        </w:rPr>
        <w:t>编著；</w:t>
      </w:r>
      <w:r>
        <w:rPr>
          <w:rFonts w:ascii="Times New Roman" w:hAnsi="Times New Roman"/>
          <w:sz w:val="24"/>
          <w:szCs w:val="24"/>
        </w:rPr>
        <w:t>D.</w:t>
      </w:r>
      <w:r>
        <w:rPr>
          <w:rFonts w:hint="eastAsia" w:ascii="Times New Roman" w:hAnsi="Times New Roman"/>
          <w:sz w:val="24"/>
          <w:szCs w:val="24"/>
        </w:rPr>
        <w:t>专著；</w:t>
      </w:r>
      <w:r>
        <w:rPr>
          <w:rFonts w:ascii="Times New Roman" w:hAnsi="Times New Roman"/>
          <w:sz w:val="24"/>
          <w:szCs w:val="24"/>
        </w:rPr>
        <w:t>E.</w:t>
      </w:r>
      <w:r>
        <w:rPr>
          <w:rFonts w:hint="eastAsia" w:ascii="Times New Roman" w:hAnsi="Times New Roman"/>
          <w:sz w:val="24"/>
          <w:szCs w:val="24"/>
        </w:rPr>
        <w:t>译著；</w:t>
      </w:r>
      <w:r>
        <w:rPr>
          <w:rFonts w:ascii="Times New Roman" w:hAnsi="Times New Roman"/>
          <w:sz w:val="24"/>
          <w:szCs w:val="24"/>
        </w:rPr>
        <w:t>F.</w:t>
      </w:r>
      <w:r>
        <w:rPr>
          <w:rFonts w:hint="eastAsia" w:ascii="Times New Roman" w:hAnsi="Times New Roman"/>
          <w:sz w:val="24"/>
          <w:szCs w:val="24"/>
        </w:rPr>
        <w:t>咨询报告；</w:t>
      </w:r>
      <w:r>
        <w:rPr>
          <w:rFonts w:ascii="Times New Roman" w:hAnsi="Times New Roman"/>
          <w:sz w:val="24"/>
          <w:szCs w:val="24"/>
        </w:rPr>
        <w:t>G.</w:t>
      </w:r>
      <w:r>
        <w:rPr>
          <w:rFonts w:hint="eastAsia" w:ascii="Times New Roman" w:hAnsi="Times New Roman"/>
          <w:sz w:val="24"/>
          <w:szCs w:val="24"/>
        </w:rPr>
        <w:t xml:space="preserve"> 其他）</w:t>
      </w:r>
      <w:r>
        <w:rPr>
          <w:rFonts w:ascii="Times New Roman" w:hAnsi="Times New Roman"/>
          <w:sz w:val="24"/>
          <w:szCs w:val="24"/>
        </w:rPr>
        <w:t>、数量和</w:t>
      </w:r>
      <w:r>
        <w:rPr>
          <w:rFonts w:hint="eastAsia" w:ascii="Times New Roman" w:hAnsi="Times New Roman"/>
          <w:sz w:val="24"/>
          <w:szCs w:val="24"/>
        </w:rPr>
        <w:t>级别（A.C刊；</w:t>
      </w:r>
      <w:r>
        <w:rPr>
          <w:rFonts w:ascii="Times New Roman" w:hAnsi="Times New Roman"/>
          <w:sz w:val="24"/>
          <w:szCs w:val="24"/>
        </w:rPr>
        <w:t>B.</w:t>
      </w:r>
      <w:r>
        <w:rPr>
          <w:rFonts w:hint="eastAsia" w:ascii="Times New Roman" w:hAnsi="Times New Roman"/>
          <w:sz w:val="24"/>
          <w:szCs w:val="24"/>
        </w:rPr>
        <w:t>核刊；</w:t>
      </w:r>
      <w:r>
        <w:rPr>
          <w:rFonts w:ascii="Times New Roman" w:hAnsi="Times New Roman"/>
          <w:sz w:val="24"/>
          <w:szCs w:val="24"/>
        </w:rPr>
        <w:t>C.</w:t>
      </w:r>
      <w:r>
        <w:rPr>
          <w:rFonts w:hint="eastAsia" w:ascii="Times New Roman" w:hAnsi="Times New Roman"/>
          <w:sz w:val="24"/>
          <w:szCs w:val="24"/>
        </w:rPr>
        <w:t>SSCI；</w:t>
      </w:r>
      <w:r>
        <w:rPr>
          <w:rFonts w:ascii="Times New Roman" w:hAnsi="Times New Roman"/>
          <w:sz w:val="24"/>
          <w:szCs w:val="24"/>
        </w:rPr>
        <w:t>D.</w:t>
      </w:r>
      <w:r>
        <w:rPr>
          <w:rFonts w:hint="eastAsia" w:ascii="Times New Roman" w:hAnsi="Times New Roman"/>
          <w:sz w:val="24"/>
          <w:szCs w:val="24"/>
        </w:rPr>
        <w:t>A&amp;HCI；</w:t>
      </w:r>
      <w:r>
        <w:rPr>
          <w:rFonts w:ascii="Times New Roman" w:hAnsi="Times New Roman"/>
          <w:sz w:val="24"/>
          <w:szCs w:val="24"/>
        </w:rPr>
        <w:t>E.</w:t>
      </w:r>
      <w:r>
        <w:rPr>
          <w:rFonts w:hint="eastAsia" w:ascii="Times New Roman" w:hAnsi="Times New Roman"/>
          <w:sz w:val="24"/>
          <w:szCs w:val="24"/>
        </w:rPr>
        <w:t>SCI；</w:t>
      </w:r>
      <w:r>
        <w:rPr>
          <w:rFonts w:ascii="Times New Roman" w:hAnsi="Times New Roman"/>
          <w:sz w:val="24"/>
          <w:szCs w:val="24"/>
        </w:rPr>
        <w:t>F.</w:t>
      </w:r>
      <w:r>
        <w:rPr>
          <w:rFonts w:hint="eastAsia" w:ascii="Times New Roman" w:hAnsi="Times New Roman"/>
          <w:sz w:val="24"/>
          <w:szCs w:val="24"/>
        </w:rPr>
        <w:t>其他期刊。专著无需填写级别）</w:t>
      </w:r>
      <w:r>
        <w:rPr>
          <w:rFonts w:ascii="Times New Roman" w:hAnsi="Times New Roman"/>
          <w:sz w:val="24"/>
          <w:szCs w:val="24"/>
        </w:rPr>
        <w:t>。</w:t>
      </w:r>
    </w:p>
    <w:p w14:paraId="2A9E60EF">
      <w:pPr>
        <w:jc w:val="center"/>
        <w:outlineLvl w:val="0"/>
        <w:rPr>
          <w:rFonts w:hint="eastAsia" w:ascii="Times New Roman" w:hAnsi="Times New Roman" w:eastAsia="黑体"/>
          <w:sz w:val="30"/>
        </w:rPr>
      </w:pPr>
      <w:r>
        <w:rPr>
          <w:rFonts w:hint="eastAsia" w:ascii="Times New Roman" w:hAnsi="Times New Roman"/>
          <w:sz w:val="32"/>
        </w:rPr>
        <w:br w:type="page"/>
      </w:r>
      <w:r>
        <w:rPr>
          <w:rFonts w:hint="eastAsia" w:ascii="Times New Roman" w:hAnsi="Times New Roman" w:eastAsia="黑体"/>
          <w:sz w:val="30"/>
        </w:rPr>
        <w:t>一、数据表</w:t>
      </w:r>
    </w:p>
    <w:tbl>
      <w:tblPr>
        <w:tblStyle w:val="10"/>
        <w:tblW w:w="10395"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385"/>
        <w:gridCol w:w="995"/>
        <w:gridCol w:w="265"/>
        <w:gridCol w:w="770"/>
        <w:gridCol w:w="237"/>
        <w:gridCol w:w="266"/>
        <w:gridCol w:w="297"/>
        <w:gridCol w:w="295"/>
        <w:gridCol w:w="418"/>
        <w:gridCol w:w="141"/>
        <w:gridCol w:w="567"/>
        <w:gridCol w:w="709"/>
        <w:gridCol w:w="709"/>
        <w:gridCol w:w="713"/>
        <w:gridCol w:w="479"/>
        <w:gridCol w:w="80"/>
        <w:gridCol w:w="554"/>
        <w:gridCol w:w="588"/>
        <w:gridCol w:w="607"/>
        <w:gridCol w:w="1320"/>
      </w:tblGrid>
      <w:tr w14:paraId="007091D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7" w:hRule="atLeast"/>
          <w:jc w:val="center"/>
        </w:trPr>
        <w:tc>
          <w:tcPr>
            <w:tcW w:w="1380" w:type="dxa"/>
            <w:gridSpan w:val="2"/>
            <w:tcBorders>
              <w:top w:val="single" w:color="auto" w:sz="12" w:space="0"/>
              <w:left w:val="single" w:color="auto" w:sz="12" w:space="0"/>
              <w:bottom w:val="single" w:color="auto" w:sz="6" w:space="0"/>
              <w:right w:val="single" w:color="auto" w:sz="6" w:space="0"/>
              <w:tl2br w:val="nil"/>
              <w:tr2bl w:val="nil"/>
            </w:tcBorders>
            <w:noWrap w:val="0"/>
            <w:vAlign w:val="center"/>
          </w:tcPr>
          <w:p w14:paraId="4D1A0602">
            <w:pPr>
              <w:spacing w:beforeLines="0" w:afterLines="0"/>
              <w:jc w:val="center"/>
              <w:rPr>
                <w:rFonts w:hint="default" w:ascii="Times New Roman" w:hAnsi="Times New Roman"/>
                <w:sz w:val="21"/>
                <w:szCs w:val="24"/>
              </w:rPr>
            </w:pPr>
            <w:r>
              <w:rPr>
                <w:rFonts w:hint="eastAsia" w:ascii="Times New Roman" w:hAnsi="Times New Roman" w:eastAsia="宋体"/>
                <w:sz w:val="21"/>
                <w:szCs w:val="24"/>
              </w:rPr>
              <w:t>课题名称</w:t>
            </w:r>
          </w:p>
        </w:tc>
        <w:tc>
          <w:tcPr>
            <w:tcW w:w="9015" w:type="dxa"/>
            <w:gridSpan w:val="18"/>
            <w:tcBorders>
              <w:top w:val="single" w:color="auto" w:sz="12" w:space="0"/>
              <w:left w:val="single" w:color="auto" w:sz="6" w:space="0"/>
              <w:bottom w:val="single" w:color="auto" w:sz="6" w:space="0"/>
              <w:right w:val="single" w:color="auto" w:sz="12" w:space="0"/>
              <w:tl2br w:val="nil"/>
              <w:tr2bl w:val="nil"/>
            </w:tcBorders>
            <w:noWrap w:val="0"/>
            <w:vAlign w:val="center"/>
          </w:tcPr>
          <w:p w14:paraId="7B022EA6">
            <w:pPr>
              <w:spacing w:beforeLines="0" w:afterLines="0"/>
              <w:jc w:val="left"/>
              <w:rPr>
                <w:rFonts w:hint="eastAsia" w:ascii="Times New Roman" w:hAnsi="Times New Roman" w:eastAsia="宋体"/>
                <w:sz w:val="21"/>
                <w:szCs w:val="24"/>
              </w:rPr>
            </w:pPr>
            <w:bookmarkStart w:id="0" w:name="PO_subjectName2"/>
            <w:bookmarkEnd w:id="0"/>
          </w:p>
        </w:tc>
      </w:tr>
      <w:tr w14:paraId="4E905A7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7" w:hRule="atLeast"/>
          <w:jc w:val="center"/>
        </w:trPr>
        <w:tc>
          <w:tcPr>
            <w:tcW w:w="1380" w:type="dxa"/>
            <w:gridSpan w:val="2"/>
            <w:tcBorders>
              <w:top w:val="single" w:color="auto" w:sz="6" w:space="0"/>
              <w:left w:val="single" w:color="auto" w:sz="12" w:space="0"/>
              <w:bottom w:val="nil"/>
              <w:right w:val="single" w:color="auto" w:sz="6" w:space="0"/>
              <w:tl2br w:val="nil"/>
              <w:tr2bl w:val="nil"/>
            </w:tcBorders>
            <w:noWrap w:val="0"/>
            <w:vAlign w:val="center"/>
          </w:tcPr>
          <w:p w14:paraId="153F0DD7">
            <w:pPr>
              <w:spacing w:beforeLines="0" w:afterLines="0"/>
              <w:jc w:val="center"/>
              <w:rPr>
                <w:rFonts w:hint="default" w:ascii="Times New Roman" w:hAnsi="Times New Roman"/>
                <w:sz w:val="21"/>
                <w:szCs w:val="24"/>
              </w:rPr>
            </w:pPr>
            <w:r>
              <w:rPr>
                <w:rFonts w:hint="eastAsia" w:ascii="Times New Roman" w:hAnsi="Times New Roman" w:eastAsia="宋体"/>
                <w:sz w:val="21"/>
                <w:szCs w:val="24"/>
              </w:rPr>
              <w:t>关键词</w:t>
            </w:r>
          </w:p>
        </w:tc>
        <w:tc>
          <w:tcPr>
            <w:tcW w:w="5387" w:type="dxa"/>
            <w:gridSpan w:val="12"/>
            <w:tcBorders>
              <w:top w:val="single" w:color="auto" w:sz="6" w:space="0"/>
              <w:left w:val="single" w:color="auto" w:sz="6" w:space="0"/>
              <w:bottom w:val="single" w:color="auto" w:sz="4" w:space="0"/>
              <w:right w:val="single" w:color="auto" w:sz="6" w:space="0"/>
              <w:tl2br w:val="nil"/>
              <w:tr2bl w:val="nil"/>
            </w:tcBorders>
            <w:noWrap w:val="0"/>
            <w:vAlign w:val="center"/>
          </w:tcPr>
          <w:p w14:paraId="123D863A">
            <w:pPr>
              <w:spacing w:beforeLines="0" w:afterLines="0"/>
              <w:jc w:val="left"/>
              <w:rPr>
                <w:rFonts w:hint="default" w:ascii="Times New Roman" w:hAnsi="Times New Roman"/>
                <w:sz w:val="21"/>
                <w:szCs w:val="24"/>
              </w:rPr>
            </w:pPr>
            <w:bookmarkStart w:id="1" w:name="PO_keyWords"/>
            <w:bookmarkEnd w:id="1"/>
          </w:p>
        </w:tc>
        <w:tc>
          <w:tcPr>
            <w:tcW w:w="1701" w:type="dxa"/>
            <w:gridSpan w:val="4"/>
            <w:tcBorders>
              <w:top w:val="single" w:color="auto" w:sz="6" w:space="0"/>
              <w:left w:val="single" w:color="auto" w:sz="6" w:space="0"/>
              <w:bottom w:val="single" w:color="auto" w:sz="4" w:space="0"/>
              <w:right w:val="single" w:color="auto" w:sz="6" w:space="0"/>
              <w:tl2br w:val="nil"/>
              <w:tr2bl w:val="nil"/>
            </w:tcBorders>
            <w:noWrap w:val="0"/>
            <w:vAlign w:val="center"/>
          </w:tcPr>
          <w:p w14:paraId="4A249C57">
            <w:pPr>
              <w:spacing w:beforeLines="0" w:afterLines="0"/>
              <w:jc w:val="center"/>
              <w:rPr>
                <w:rFonts w:hint="default" w:ascii="Times New Roman" w:hAnsi="Times New Roman"/>
                <w:sz w:val="21"/>
                <w:szCs w:val="24"/>
              </w:rPr>
            </w:pPr>
            <w:r>
              <w:rPr>
                <w:rFonts w:hint="eastAsia" w:ascii="Times New Roman" w:hAnsi="Times New Roman" w:eastAsia="宋体"/>
                <w:sz w:val="21"/>
                <w:szCs w:val="24"/>
              </w:rPr>
              <w:t>选题来源</w:t>
            </w:r>
          </w:p>
        </w:tc>
        <w:tc>
          <w:tcPr>
            <w:tcW w:w="1927" w:type="dxa"/>
            <w:gridSpan w:val="2"/>
            <w:tcBorders>
              <w:top w:val="single" w:color="auto" w:sz="6" w:space="0"/>
              <w:left w:val="single" w:color="auto" w:sz="6" w:space="0"/>
              <w:bottom w:val="single" w:color="auto" w:sz="4" w:space="0"/>
              <w:right w:val="single" w:color="auto" w:sz="12" w:space="0"/>
              <w:tl2br w:val="nil"/>
              <w:tr2bl w:val="nil"/>
            </w:tcBorders>
            <w:noWrap w:val="0"/>
            <w:vAlign w:val="center"/>
          </w:tcPr>
          <w:p w14:paraId="2893C30F">
            <w:pPr>
              <w:spacing w:beforeLines="0" w:afterLines="0"/>
              <w:jc w:val="left"/>
              <w:rPr>
                <w:rFonts w:hint="default" w:ascii="Times New Roman" w:hAnsi="Times New Roman"/>
                <w:sz w:val="21"/>
                <w:szCs w:val="24"/>
              </w:rPr>
            </w:pPr>
          </w:p>
        </w:tc>
      </w:tr>
      <w:tr w14:paraId="7E0EDFF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jc w:val="center"/>
        </w:trPr>
        <w:tc>
          <w:tcPr>
            <w:tcW w:w="1380" w:type="dxa"/>
            <w:gridSpan w:val="2"/>
            <w:tcBorders>
              <w:top w:val="single" w:color="auto" w:sz="6" w:space="0"/>
              <w:left w:val="single" w:color="auto" w:sz="12" w:space="0"/>
              <w:bottom w:val="single" w:color="auto" w:sz="6" w:space="0"/>
              <w:right w:val="single" w:color="auto" w:sz="6" w:space="0"/>
              <w:tl2br w:val="nil"/>
              <w:tr2bl w:val="nil"/>
            </w:tcBorders>
            <w:noWrap w:val="0"/>
            <w:vAlign w:val="center"/>
          </w:tcPr>
          <w:p w14:paraId="392E5A99">
            <w:pPr>
              <w:spacing w:beforeLines="0" w:afterLines="0"/>
              <w:jc w:val="center"/>
              <w:rPr>
                <w:rFonts w:hint="default" w:ascii="Times New Roman" w:hAnsi="Times New Roman"/>
                <w:sz w:val="21"/>
                <w:szCs w:val="24"/>
              </w:rPr>
            </w:pPr>
            <w:r>
              <w:rPr>
                <w:rFonts w:hint="eastAsia" w:ascii="Times New Roman" w:hAnsi="Times New Roman" w:eastAsia="宋体"/>
                <w:sz w:val="21"/>
                <w:szCs w:val="24"/>
              </w:rPr>
              <w:t>课题类别</w:t>
            </w:r>
          </w:p>
        </w:tc>
        <w:tc>
          <w:tcPr>
            <w:tcW w:w="2548" w:type="dxa"/>
            <w:gridSpan w:val="7"/>
            <w:tcBorders>
              <w:top w:val="single" w:color="auto" w:sz="6" w:space="0"/>
              <w:left w:val="single" w:color="auto" w:sz="6" w:space="0"/>
              <w:bottom w:val="single" w:color="auto" w:sz="6" w:space="0"/>
              <w:right w:val="single" w:color="auto" w:sz="6" w:space="0"/>
              <w:tl2br w:val="nil"/>
              <w:tr2bl w:val="nil"/>
            </w:tcBorders>
            <w:noWrap w:val="0"/>
            <w:vAlign w:val="center"/>
          </w:tcPr>
          <w:p w14:paraId="6EA3B9C2">
            <w:pPr>
              <w:spacing w:beforeLines="0" w:afterLines="0"/>
              <w:rPr>
                <w:rFonts w:hint="eastAsia" w:ascii="Times New Roman" w:hAnsi="Times New Roman" w:eastAsia="宋体"/>
                <w:sz w:val="21"/>
                <w:szCs w:val="24"/>
              </w:rPr>
            </w:pPr>
            <w:bookmarkStart w:id="2" w:name="PO_subjectTypeCode"/>
            <w:bookmarkEnd w:id="2"/>
            <w:bookmarkStart w:id="3" w:name="PO_subjectType2"/>
            <w:bookmarkEnd w:id="3"/>
          </w:p>
        </w:tc>
        <w:tc>
          <w:tcPr>
            <w:tcW w:w="708"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8DAEC87">
            <w:pPr>
              <w:spacing w:beforeLines="0" w:afterLines="0"/>
              <w:jc w:val="center"/>
              <w:rPr>
                <w:rFonts w:hint="default" w:ascii="Times New Roman" w:hAnsi="Times New Roman"/>
                <w:sz w:val="21"/>
                <w:szCs w:val="24"/>
              </w:rPr>
            </w:pPr>
            <w:r>
              <w:rPr>
                <w:rFonts w:hint="eastAsia" w:ascii="Times New Roman" w:hAnsi="Times New Roman" w:eastAsia="宋体"/>
                <w:sz w:val="21"/>
                <w:szCs w:val="24"/>
              </w:rPr>
              <w:t>学科</w:t>
            </w:r>
          </w:p>
          <w:p w14:paraId="050D7A63">
            <w:pPr>
              <w:spacing w:beforeLines="0" w:afterLines="0"/>
              <w:jc w:val="center"/>
              <w:rPr>
                <w:rFonts w:hint="default" w:ascii="Times New Roman" w:hAnsi="Times New Roman"/>
                <w:sz w:val="21"/>
                <w:szCs w:val="24"/>
              </w:rPr>
            </w:pPr>
            <w:r>
              <w:rPr>
                <w:rFonts w:hint="eastAsia" w:ascii="Times New Roman" w:hAnsi="Times New Roman" w:eastAsia="宋体"/>
                <w:sz w:val="21"/>
                <w:szCs w:val="24"/>
              </w:rPr>
              <w:t>分类</w:t>
            </w:r>
          </w:p>
        </w:tc>
        <w:tc>
          <w:tcPr>
            <w:tcW w:w="5759" w:type="dxa"/>
            <w:gridSpan w:val="9"/>
            <w:tcBorders>
              <w:top w:val="single" w:color="auto" w:sz="6" w:space="0"/>
              <w:left w:val="single" w:color="auto" w:sz="6" w:space="0"/>
              <w:bottom w:val="single" w:color="auto" w:sz="6" w:space="0"/>
              <w:right w:val="single" w:color="auto" w:sz="12" w:space="0"/>
              <w:tl2br w:val="nil"/>
              <w:tr2bl w:val="nil"/>
            </w:tcBorders>
            <w:noWrap w:val="0"/>
            <w:vAlign w:val="center"/>
          </w:tcPr>
          <w:p w14:paraId="30B401A1">
            <w:pPr>
              <w:spacing w:beforeLines="0" w:afterLines="0"/>
              <w:jc w:val="left"/>
              <w:rPr>
                <w:rFonts w:hint="eastAsia" w:ascii="Times New Roman" w:hAnsi="Times New Roman" w:eastAsia="宋体"/>
                <w:sz w:val="21"/>
                <w:szCs w:val="24"/>
              </w:rPr>
            </w:pPr>
            <w:bookmarkStart w:id="4" w:name="PO_subjectCode"/>
            <w:bookmarkEnd w:id="4"/>
            <w:bookmarkStart w:id="5" w:name="PO_researchCode"/>
            <w:bookmarkEnd w:id="5"/>
            <w:bookmarkStart w:id="6" w:name="PO_research"/>
            <w:bookmarkEnd w:id="6"/>
            <w:bookmarkStart w:id="7" w:name="PO_subject2"/>
            <w:bookmarkEnd w:id="7"/>
          </w:p>
        </w:tc>
      </w:tr>
      <w:tr w14:paraId="50DD89D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1380" w:type="dxa"/>
            <w:gridSpan w:val="2"/>
            <w:tcBorders>
              <w:top w:val="single" w:color="auto" w:sz="6" w:space="0"/>
              <w:left w:val="single" w:color="auto" w:sz="12" w:space="0"/>
              <w:bottom w:val="single" w:color="auto" w:sz="6" w:space="0"/>
              <w:right w:val="single" w:color="auto" w:sz="6" w:space="0"/>
              <w:tl2br w:val="nil"/>
              <w:tr2bl w:val="nil"/>
            </w:tcBorders>
            <w:noWrap w:val="0"/>
            <w:vAlign w:val="center"/>
          </w:tcPr>
          <w:p w14:paraId="0540B7E4">
            <w:pPr>
              <w:spacing w:beforeLines="0" w:afterLines="0"/>
              <w:jc w:val="center"/>
              <w:rPr>
                <w:rFonts w:hint="default" w:ascii="Times New Roman" w:hAnsi="Times New Roman"/>
                <w:sz w:val="21"/>
                <w:szCs w:val="24"/>
              </w:rPr>
            </w:pPr>
            <w:r>
              <w:rPr>
                <w:rFonts w:hint="eastAsia" w:ascii="Times New Roman" w:hAnsi="Times New Roman" w:eastAsia="宋体"/>
                <w:sz w:val="21"/>
                <w:szCs w:val="24"/>
              </w:rPr>
              <w:t>申请人姓名</w:t>
            </w:r>
          </w:p>
        </w:tc>
        <w:tc>
          <w:tcPr>
            <w:tcW w:w="1835" w:type="dxa"/>
            <w:gridSpan w:val="5"/>
            <w:tcBorders>
              <w:top w:val="single" w:color="auto" w:sz="6" w:space="0"/>
              <w:left w:val="single" w:color="auto" w:sz="6" w:space="0"/>
              <w:bottom w:val="nil"/>
              <w:right w:val="single" w:color="auto" w:sz="6" w:space="0"/>
              <w:tl2br w:val="nil"/>
              <w:tr2bl w:val="nil"/>
            </w:tcBorders>
            <w:noWrap w:val="0"/>
            <w:vAlign w:val="center"/>
          </w:tcPr>
          <w:p w14:paraId="288552CE">
            <w:pPr>
              <w:spacing w:beforeLines="0" w:afterLines="0"/>
              <w:rPr>
                <w:rFonts w:hint="eastAsia" w:ascii="Times New Roman" w:hAnsi="Times New Roman" w:eastAsia="宋体"/>
                <w:sz w:val="21"/>
                <w:szCs w:val="24"/>
              </w:rPr>
            </w:pPr>
            <w:bookmarkStart w:id="8" w:name="PO_charger2"/>
            <w:bookmarkEnd w:id="8"/>
          </w:p>
        </w:tc>
        <w:tc>
          <w:tcPr>
            <w:tcW w:w="713"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055375E3">
            <w:pPr>
              <w:spacing w:beforeLines="0" w:afterLines="0"/>
              <w:jc w:val="center"/>
              <w:rPr>
                <w:rFonts w:hint="default" w:ascii="Times New Roman" w:hAnsi="Times New Roman"/>
                <w:sz w:val="21"/>
                <w:szCs w:val="24"/>
              </w:rPr>
            </w:pPr>
            <w:r>
              <w:rPr>
                <w:rFonts w:hint="eastAsia" w:ascii="Times New Roman" w:hAnsi="Times New Roman" w:eastAsia="宋体"/>
                <w:sz w:val="21"/>
                <w:szCs w:val="24"/>
              </w:rPr>
              <w:t>性别</w:t>
            </w:r>
          </w:p>
        </w:tc>
        <w:tc>
          <w:tcPr>
            <w:tcW w:w="708"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7A4B6105">
            <w:pPr>
              <w:spacing w:beforeLines="0" w:afterLines="0"/>
              <w:rPr>
                <w:rFonts w:hint="eastAsia" w:ascii="Times New Roman" w:hAnsi="Times New Roman" w:eastAsia="宋体"/>
                <w:sz w:val="21"/>
                <w:szCs w:val="24"/>
              </w:rPr>
            </w:pPr>
            <w:bookmarkStart w:id="9" w:name="PO_sex"/>
            <w:bookmarkEnd w:id="9"/>
          </w:p>
        </w:tc>
        <w:tc>
          <w:tcPr>
            <w:tcW w:w="709" w:type="dxa"/>
            <w:tcBorders>
              <w:top w:val="single" w:color="auto" w:sz="6" w:space="0"/>
              <w:left w:val="single" w:color="auto" w:sz="6" w:space="0"/>
              <w:bottom w:val="nil"/>
              <w:right w:val="single" w:color="auto" w:sz="6" w:space="0"/>
              <w:tl2br w:val="nil"/>
              <w:tr2bl w:val="nil"/>
            </w:tcBorders>
            <w:noWrap w:val="0"/>
            <w:vAlign w:val="center"/>
          </w:tcPr>
          <w:p w14:paraId="7341F8D3">
            <w:pPr>
              <w:spacing w:beforeLines="0" w:afterLines="0"/>
              <w:jc w:val="center"/>
              <w:rPr>
                <w:rFonts w:hint="default" w:ascii="Times New Roman" w:hAnsi="Times New Roman"/>
                <w:sz w:val="21"/>
                <w:szCs w:val="24"/>
              </w:rPr>
            </w:pPr>
            <w:r>
              <w:rPr>
                <w:rFonts w:hint="eastAsia" w:ascii="Times New Roman" w:hAnsi="Times New Roman" w:eastAsia="宋体"/>
                <w:sz w:val="21"/>
                <w:szCs w:val="24"/>
              </w:rPr>
              <w:t>民族</w:t>
            </w:r>
          </w:p>
        </w:tc>
        <w:tc>
          <w:tcPr>
            <w:tcW w:w="1981" w:type="dxa"/>
            <w:gridSpan w:val="4"/>
            <w:tcBorders>
              <w:top w:val="single" w:color="auto" w:sz="6" w:space="0"/>
              <w:left w:val="single" w:color="auto" w:sz="6" w:space="0"/>
              <w:bottom w:val="nil"/>
              <w:right w:val="single" w:color="auto" w:sz="6" w:space="0"/>
              <w:tl2br w:val="nil"/>
              <w:tr2bl w:val="nil"/>
            </w:tcBorders>
            <w:noWrap w:val="0"/>
            <w:vAlign w:val="center"/>
          </w:tcPr>
          <w:p w14:paraId="0301CE04">
            <w:pPr>
              <w:spacing w:beforeLines="0" w:afterLines="0"/>
              <w:rPr>
                <w:rFonts w:hint="eastAsia" w:ascii="Times New Roman" w:hAnsi="Times New Roman" w:eastAsia="宋体"/>
                <w:sz w:val="21"/>
                <w:szCs w:val="24"/>
              </w:rPr>
            </w:pPr>
            <w:bookmarkStart w:id="10" w:name="PO_national"/>
            <w:bookmarkEnd w:id="10"/>
          </w:p>
        </w:tc>
        <w:tc>
          <w:tcPr>
            <w:tcW w:w="1142"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875858F">
            <w:pPr>
              <w:spacing w:beforeLines="0" w:afterLines="0"/>
              <w:jc w:val="center"/>
              <w:rPr>
                <w:rFonts w:hint="default" w:ascii="Times New Roman" w:hAnsi="Times New Roman"/>
                <w:sz w:val="21"/>
                <w:szCs w:val="24"/>
              </w:rPr>
            </w:pPr>
            <w:r>
              <w:rPr>
                <w:rFonts w:hint="eastAsia" w:ascii="Times New Roman" w:hAnsi="Times New Roman" w:eastAsia="宋体"/>
                <w:sz w:val="21"/>
                <w:szCs w:val="24"/>
              </w:rPr>
              <w:t>出生日期</w:t>
            </w:r>
          </w:p>
        </w:tc>
        <w:tc>
          <w:tcPr>
            <w:tcW w:w="1927" w:type="dxa"/>
            <w:gridSpan w:val="2"/>
            <w:tcBorders>
              <w:top w:val="single" w:color="auto" w:sz="6" w:space="0"/>
              <w:left w:val="single" w:color="auto" w:sz="6" w:space="0"/>
              <w:bottom w:val="nil"/>
              <w:right w:val="single" w:color="auto" w:sz="12" w:space="0"/>
              <w:tl2br w:val="nil"/>
              <w:tr2bl w:val="nil"/>
            </w:tcBorders>
            <w:noWrap w:val="0"/>
            <w:vAlign w:val="center"/>
          </w:tcPr>
          <w:p w14:paraId="1087B084">
            <w:pPr>
              <w:spacing w:beforeLines="0" w:afterLines="0"/>
              <w:rPr>
                <w:rFonts w:hint="eastAsia" w:ascii="Times New Roman" w:hAnsi="Times New Roman" w:eastAsia="宋体"/>
                <w:sz w:val="21"/>
                <w:szCs w:val="24"/>
              </w:rPr>
            </w:pPr>
            <w:bookmarkStart w:id="11" w:name="PO_birthDay"/>
            <w:bookmarkEnd w:id="11"/>
          </w:p>
        </w:tc>
      </w:tr>
      <w:tr w14:paraId="663980B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1380" w:type="dxa"/>
            <w:gridSpan w:val="2"/>
            <w:tcBorders>
              <w:top w:val="single" w:color="auto" w:sz="6" w:space="0"/>
              <w:left w:val="single" w:color="auto" w:sz="12" w:space="0"/>
              <w:bottom w:val="single" w:color="auto" w:sz="6" w:space="0"/>
              <w:right w:val="nil"/>
              <w:tl2br w:val="nil"/>
              <w:tr2bl w:val="nil"/>
            </w:tcBorders>
            <w:noWrap w:val="0"/>
            <w:vAlign w:val="center"/>
          </w:tcPr>
          <w:p w14:paraId="750B502C">
            <w:pPr>
              <w:spacing w:beforeLines="0" w:afterLines="0"/>
              <w:jc w:val="center"/>
              <w:rPr>
                <w:rFonts w:hint="default" w:ascii="Times New Roman" w:hAnsi="Times New Roman"/>
                <w:sz w:val="21"/>
                <w:szCs w:val="24"/>
              </w:rPr>
            </w:pPr>
            <w:r>
              <w:rPr>
                <w:rFonts w:hint="eastAsia" w:ascii="Times New Roman" w:hAnsi="Times New Roman" w:eastAsia="宋体"/>
                <w:sz w:val="21"/>
                <w:szCs w:val="24"/>
              </w:rPr>
              <w:t>行政职务</w:t>
            </w:r>
          </w:p>
        </w:tc>
        <w:tc>
          <w:tcPr>
            <w:tcW w:w="1835" w:type="dxa"/>
            <w:gridSpan w:val="5"/>
            <w:tcBorders>
              <w:top w:val="single" w:color="auto" w:sz="6" w:space="0"/>
              <w:left w:val="single" w:color="auto" w:sz="6" w:space="0"/>
              <w:bottom w:val="nil"/>
              <w:right w:val="nil"/>
              <w:tl2br w:val="nil"/>
              <w:tr2bl w:val="nil"/>
            </w:tcBorders>
            <w:noWrap w:val="0"/>
            <w:vAlign w:val="center"/>
          </w:tcPr>
          <w:p w14:paraId="3D191E8D">
            <w:pPr>
              <w:spacing w:beforeLines="0" w:afterLines="0"/>
              <w:rPr>
                <w:rFonts w:hint="eastAsia" w:ascii="Times New Roman" w:hAnsi="Times New Roman" w:eastAsia="宋体"/>
                <w:sz w:val="21"/>
                <w:szCs w:val="24"/>
              </w:rPr>
            </w:pPr>
            <w:bookmarkStart w:id="12" w:name="PO_administration"/>
            <w:bookmarkEnd w:id="12"/>
          </w:p>
        </w:tc>
        <w:tc>
          <w:tcPr>
            <w:tcW w:w="1421" w:type="dxa"/>
            <w:gridSpan w:val="4"/>
            <w:tcBorders>
              <w:top w:val="single" w:color="auto" w:sz="6" w:space="0"/>
              <w:left w:val="single" w:color="auto" w:sz="6" w:space="0"/>
              <w:bottom w:val="single" w:color="auto" w:sz="6" w:space="0"/>
              <w:right w:val="nil"/>
              <w:tl2br w:val="nil"/>
              <w:tr2bl w:val="nil"/>
            </w:tcBorders>
            <w:noWrap w:val="0"/>
            <w:vAlign w:val="center"/>
          </w:tcPr>
          <w:p w14:paraId="07297021">
            <w:pPr>
              <w:spacing w:beforeLines="0" w:afterLines="0"/>
              <w:jc w:val="center"/>
              <w:rPr>
                <w:rFonts w:hint="default" w:ascii="Times New Roman" w:hAnsi="Times New Roman"/>
                <w:sz w:val="21"/>
                <w:szCs w:val="24"/>
              </w:rPr>
            </w:pPr>
            <w:r>
              <w:rPr>
                <w:rFonts w:hint="eastAsia" w:ascii="Times New Roman" w:hAnsi="Times New Roman" w:eastAsia="宋体"/>
                <w:sz w:val="21"/>
                <w:szCs w:val="24"/>
              </w:rPr>
              <w:t>专业职称</w:t>
            </w:r>
          </w:p>
        </w:tc>
        <w:tc>
          <w:tcPr>
            <w:tcW w:w="2131" w:type="dxa"/>
            <w:gridSpan w:val="3"/>
            <w:tcBorders>
              <w:top w:val="single" w:color="auto" w:sz="6" w:space="0"/>
              <w:left w:val="single" w:color="auto" w:sz="6" w:space="0"/>
              <w:bottom w:val="single" w:color="auto" w:sz="6" w:space="0"/>
              <w:right w:val="nil"/>
              <w:tl2br w:val="nil"/>
              <w:tr2bl w:val="nil"/>
            </w:tcBorders>
            <w:noWrap w:val="0"/>
            <w:vAlign w:val="center"/>
          </w:tcPr>
          <w:p w14:paraId="70E149FF">
            <w:pPr>
              <w:spacing w:beforeLines="0" w:afterLines="0"/>
              <w:rPr>
                <w:rFonts w:hint="eastAsia" w:ascii="Times New Roman" w:hAnsi="Times New Roman" w:eastAsia="宋体"/>
                <w:sz w:val="21"/>
                <w:szCs w:val="24"/>
              </w:rPr>
            </w:pPr>
            <w:bookmarkStart w:id="13" w:name="PO_major"/>
            <w:bookmarkEnd w:id="13"/>
          </w:p>
        </w:tc>
        <w:tc>
          <w:tcPr>
            <w:tcW w:w="1113" w:type="dxa"/>
            <w:gridSpan w:val="3"/>
            <w:tcBorders>
              <w:top w:val="single" w:color="auto" w:sz="6" w:space="0"/>
              <w:left w:val="single" w:color="auto" w:sz="6" w:space="0"/>
              <w:bottom w:val="single" w:color="auto" w:sz="6" w:space="0"/>
              <w:right w:val="nil"/>
              <w:tl2br w:val="nil"/>
              <w:tr2bl w:val="nil"/>
            </w:tcBorders>
            <w:noWrap w:val="0"/>
            <w:vAlign w:val="center"/>
          </w:tcPr>
          <w:p w14:paraId="224DBA44">
            <w:pPr>
              <w:spacing w:beforeLines="0" w:afterLines="0"/>
              <w:jc w:val="center"/>
              <w:rPr>
                <w:rFonts w:hint="default" w:ascii="Times New Roman" w:hAnsi="Times New Roman"/>
                <w:sz w:val="21"/>
                <w:szCs w:val="24"/>
              </w:rPr>
            </w:pPr>
            <w:r>
              <w:rPr>
                <w:rFonts w:hint="eastAsia" w:ascii="Times New Roman" w:hAnsi="Times New Roman" w:eastAsia="宋体"/>
                <w:sz w:val="21"/>
                <w:szCs w:val="24"/>
              </w:rPr>
              <w:t>研究专长</w:t>
            </w:r>
          </w:p>
        </w:tc>
        <w:tc>
          <w:tcPr>
            <w:tcW w:w="2515" w:type="dxa"/>
            <w:gridSpan w:val="3"/>
            <w:tcBorders>
              <w:top w:val="single" w:color="auto" w:sz="6" w:space="0"/>
              <w:left w:val="single" w:color="auto" w:sz="6" w:space="0"/>
              <w:bottom w:val="single" w:color="auto" w:sz="6" w:space="0"/>
              <w:right w:val="single" w:color="auto" w:sz="12" w:space="0"/>
              <w:tl2br w:val="nil"/>
              <w:tr2bl w:val="nil"/>
            </w:tcBorders>
            <w:noWrap w:val="0"/>
            <w:vAlign w:val="center"/>
          </w:tcPr>
          <w:p w14:paraId="43A68CC8">
            <w:pPr>
              <w:spacing w:beforeLines="0" w:afterLines="0"/>
              <w:rPr>
                <w:rFonts w:hint="eastAsia" w:ascii="Times New Roman" w:hAnsi="Times New Roman" w:eastAsia="宋体"/>
                <w:sz w:val="21"/>
                <w:szCs w:val="24"/>
              </w:rPr>
            </w:pPr>
            <w:bookmarkStart w:id="14" w:name="PO_researchSpeciality"/>
            <w:bookmarkEnd w:id="14"/>
          </w:p>
        </w:tc>
      </w:tr>
      <w:tr w14:paraId="4493B7A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02" w:hRule="atLeast"/>
          <w:jc w:val="center"/>
        </w:trPr>
        <w:tc>
          <w:tcPr>
            <w:tcW w:w="1380" w:type="dxa"/>
            <w:gridSpan w:val="2"/>
            <w:tcBorders>
              <w:top w:val="single" w:color="auto" w:sz="6" w:space="0"/>
              <w:left w:val="single" w:color="auto" w:sz="12" w:space="0"/>
              <w:bottom w:val="single" w:color="auto" w:sz="6" w:space="0"/>
              <w:right w:val="nil"/>
              <w:tl2br w:val="nil"/>
              <w:tr2bl w:val="nil"/>
            </w:tcBorders>
            <w:noWrap w:val="0"/>
            <w:vAlign w:val="center"/>
          </w:tcPr>
          <w:p w14:paraId="48401A16">
            <w:pPr>
              <w:spacing w:beforeLines="0" w:afterLines="0"/>
              <w:jc w:val="center"/>
              <w:rPr>
                <w:rFonts w:hint="default" w:ascii="Times New Roman" w:hAnsi="Times New Roman"/>
                <w:sz w:val="21"/>
                <w:szCs w:val="24"/>
              </w:rPr>
            </w:pPr>
            <w:r>
              <w:rPr>
                <w:rFonts w:hint="eastAsia" w:ascii="Times New Roman" w:hAnsi="Times New Roman" w:eastAsia="宋体"/>
                <w:sz w:val="21"/>
                <w:szCs w:val="24"/>
              </w:rPr>
              <w:t>最后学历</w:t>
            </w:r>
          </w:p>
        </w:tc>
        <w:tc>
          <w:tcPr>
            <w:tcW w:w="1835" w:type="dxa"/>
            <w:gridSpan w:val="5"/>
            <w:tcBorders>
              <w:top w:val="single" w:color="auto" w:sz="6" w:space="0"/>
              <w:left w:val="single" w:color="auto" w:sz="6" w:space="0"/>
              <w:bottom w:val="single" w:color="auto" w:sz="6" w:space="0"/>
              <w:right w:val="nil"/>
              <w:tl2br w:val="nil"/>
              <w:tr2bl w:val="nil"/>
            </w:tcBorders>
            <w:noWrap w:val="0"/>
            <w:vAlign w:val="center"/>
          </w:tcPr>
          <w:p w14:paraId="746E6CAC">
            <w:pPr>
              <w:spacing w:beforeLines="0" w:afterLines="0"/>
              <w:rPr>
                <w:rFonts w:hint="eastAsia" w:ascii="Times New Roman" w:hAnsi="Times New Roman" w:eastAsia="宋体"/>
                <w:sz w:val="21"/>
                <w:szCs w:val="24"/>
              </w:rPr>
            </w:pPr>
            <w:bookmarkStart w:id="15" w:name="PO_lastEducation"/>
            <w:bookmarkEnd w:id="15"/>
          </w:p>
        </w:tc>
        <w:tc>
          <w:tcPr>
            <w:tcW w:w="1421" w:type="dxa"/>
            <w:gridSpan w:val="4"/>
            <w:tcBorders>
              <w:top w:val="single" w:color="auto" w:sz="6" w:space="0"/>
              <w:left w:val="single" w:color="auto" w:sz="6" w:space="0"/>
              <w:bottom w:val="single" w:color="auto" w:sz="6" w:space="0"/>
              <w:right w:val="nil"/>
              <w:tl2br w:val="nil"/>
              <w:tr2bl w:val="nil"/>
            </w:tcBorders>
            <w:noWrap w:val="0"/>
            <w:vAlign w:val="center"/>
          </w:tcPr>
          <w:p w14:paraId="33E97D96">
            <w:pPr>
              <w:spacing w:beforeLines="0" w:afterLines="0"/>
              <w:jc w:val="center"/>
              <w:rPr>
                <w:rFonts w:hint="default" w:ascii="Times New Roman" w:hAnsi="Times New Roman"/>
                <w:sz w:val="21"/>
                <w:szCs w:val="24"/>
              </w:rPr>
            </w:pPr>
            <w:r>
              <w:rPr>
                <w:rFonts w:hint="eastAsia" w:ascii="Times New Roman" w:hAnsi="Times New Roman" w:eastAsia="宋体"/>
                <w:sz w:val="21"/>
                <w:szCs w:val="24"/>
              </w:rPr>
              <w:t>最后学位</w:t>
            </w:r>
          </w:p>
        </w:tc>
        <w:tc>
          <w:tcPr>
            <w:tcW w:w="2131" w:type="dxa"/>
            <w:gridSpan w:val="3"/>
            <w:tcBorders>
              <w:top w:val="single" w:color="auto" w:sz="6" w:space="0"/>
              <w:left w:val="single" w:color="auto" w:sz="6" w:space="0"/>
              <w:bottom w:val="single" w:color="auto" w:sz="6" w:space="0"/>
              <w:right w:val="nil"/>
              <w:tl2br w:val="nil"/>
              <w:tr2bl w:val="nil"/>
            </w:tcBorders>
            <w:noWrap w:val="0"/>
            <w:vAlign w:val="center"/>
          </w:tcPr>
          <w:p w14:paraId="4B6C3721">
            <w:pPr>
              <w:spacing w:beforeLines="0" w:afterLines="0"/>
              <w:rPr>
                <w:rFonts w:hint="eastAsia" w:ascii="Times New Roman" w:hAnsi="Times New Roman" w:eastAsia="宋体"/>
                <w:sz w:val="21"/>
                <w:szCs w:val="24"/>
              </w:rPr>
            </w:pPr>
            <w:bookmarkStart w:id="16" w:name="PO_lastDegree"/>
            <w:bookmarkEnd w:id="16"/>
          </w:p>
        </w:tc>
        <w:tc>
          <w:tcPr>
            <w:tcW w:w="1113" w:type="dxa"/>
            <w:gridSpan w:val="3"/>
            <w:tcBorders>
              <w:top w:val="single" w:color="auto" w:sz="6" w:space="0"/>
              <w:left w:val="single" w:color="auto" w:sz="6" w:space="0"/>
              <w:bottom w:val="single" w:color="auto" w:sz="6" w:space="0"/>
              <w:right w:val="nil"/>
              <w:tl2br w:val="nil"/>
              <w:tr2bl w:val="nil"/>
            </w:tcBorders>
            <w:noWrap w:val="0"/>
            <w:vAlign w:val="center"/>
          </w:tcPr>
          <w:p w14:paraId="038C3425">
            <w:pPr>
              <w:spacing w:beforeLines="0" w:afterLines="0"/>
              <w:jc w:val="center"/>
              <w:rPr>
                <w:rFonts w:hint="default" w:ascii="Times New Roman" w:hAnsi="Times New Roman"/>
                <w:sz w:val="21"/>
                <w:szCs w:val="24"/>
              </w:rPr>
            </w:pPr>
            <w:r>
              <w:rPr>
                <w:rFonts w:hint="eastAsia" w:ascii="Times New Roman" w:hAnsi="Times New Roman" w:eastAsia="宋体"/>
                <w:sz w:val="21"/>
                <w:szCs w:val="24"/>
              </w:rPr>
              <w:t>担任导师</w:t>
            </w:r>
          </w:p>
        </w:tc>
        <w:tc>
          <w:tcPr>
            <w:tcW w:w="2515" w:type="dxa"/>
            <w:gridSpan w:val="3"/>
            <w:tcBorders>
              <w:top w:val="single" w:color="auto" w:sz="6" w:space="0"/>
              <w:left w:val="single" w:color="auto" w:sz="6" w:space="0"/>
              <w:bottom w:val="single" w:color="auto" w:sz="6" w:space="0"/>
              <w:right w:val="single" w:color="auto" w:sz="12" w:space="0"/>
              <w:tl2br w:val="nil"/>
              <w:tr2bl w:val="nil"/>
            </w:tcBorders>
            <w:noWrap w:val="0"/>
            <w:vAlign w:val="center"/>
          </w:tcPr>
          <w:p w14:paraId="5E6A4CF6">
            <w:pPr>
              <w:spacing w:beforeLines="0" w:afterLines="0"/>
              <w:jc w:val="left"/>
              <w:rPr>
                <w:rFonts w:hint="eastAsia" w:ascii="Times New Roman" w:hAnsi="Times New Roman" w:eastAsia="宋体"/>
                <w:sz w:val="21"/>
                <w:szCs w:val="24"/>
              </w:rPr>
            </w:pPr>
            <w:bookmarkStart w:id="17" w:name="PO_teacherCode"/>
            <w:bookmarkEnd w:id="17"/>
            <w:bookmarkStart w:id="18" w:name="PO_teacher"/>
            <w:bookmarkEnd w:id="18"/>
          </w:p>
        </w:tc>
      </w:tr>
      <w:tr w14:paraId="52C0AFD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21" w:hRule="atLeast"/>
          <w:jc w:val="center"/>
        </w:trPr>
        <w:tc>
          <w:tcPr>
            <w:tcW w:w="1380" w:type="dxa"/>
            <w:gridSpan w:val="2"/>
            <w:tcBorders>
              <w:top w:val="single" w:color="auto" w:sz="6" w:space="0"/>
              <w:left w:val="single" w:color="auto" w:sz="12" w:space="0"/>
              <w:bottom w:val="single" w:color="auto" w:sz="6" w:space="0"/>
              <w:right w:val="single" w:color="auto" w:sz="6" w:space="0"/>
              <w:tl2br w:val="nil"/>
              <w:tr2bl w:val="nil"/>
            </w:tcBorders>
            <w:noWrap w:val="0"/>
            <w:vAlign w:val="center"/>
          </w:tcPr>
          <w:p w14:paraId="236F5201">
            <w:pPr>
              <w:spacing w:beforeLines="0" w:afterLines="0"/>
              <w:jc w:val="center"/>
              <w:rPr>
                <w:rFonts w:hint="default" w:ascii="Times New Roman" w:hAnsi="Times New Roman"/>
                <w:sz w:val="21"/>
                <w:szCs w:val="24"/>
              </w:rPr>
            </w:pPr>
            <w:r>
              <w:rPr>
                <w:rFonts w:hint="eastAsia" w:ascii="Times New Roman" w:hAnsi="Times New Roman" w:eastAsia="宋体"/>
                <w:sz w:val="21"/>
                <w:szCs w:val="24"/>
              </w:rPr>
              <w:t>所属系统</w:t>
            </w:r>
          </w:p>
        </w:tc>
        <w:tc>
          <w:tcPr>
            <w:tcW w:w="1035" w:type="dxa"/>
            <w:gridSpan w:val="2"/>
            <w:tcBorders>
              <w:top w:val="single" w:color="auto" w:sz="6" w:space="0"/>
              <w:left w:val="single" w:color="auto" w:sz="6" w:space="0"/>
              <w:bottom w:val="single" w:color="auto" w:sz="6" w:space="0"/>
              <w:right w:val="single" w:color="auto" w:sz="4" w:space="0"/>
              <w:tl2br w:val="nil"/>
              <w:tr2bl w:val="nil"/>
            </w:tcBorders>
            <w:noWrap w:val="0"/>
            <w:vAlign w:val="center"/>
          </w:tcPr>
          <w:p w14:paraId="6F88D4DF">
            <w:pPr>
              <w:spacing w:beforeLines="0" w:afterLines="0"/>
              <w:jc w:val="center"/>
              <w:rPr>
                <w:rFonts w:hint="eastAsia" w:ascii="Times New Roman" w:hAnsi="Times New Roman" w:eastAsia="宋体"/>
                <w:sz w:val="21"/>
                <w:szCs w:val="24"/>
              </w:rPr>
            </w:pPr>
            <w:bookmarkStart w:id="19" w:name="PO_company"/>
            <w:bookmarkEnd w:id="19"/>
          </w:p>
        </w:tc>
        <w:tc>
          <w:tcPr>
            <w:tcW w:w="1095" w:type="dxa"/>
            <w:gridSpan w:val="4"/>
            <w:tcBorders>
              <w:top w:val="single" w:color="auto" w:sz="6" w:space="0"/>
              <w:left w:val="single" w:color="auto" w:sz="4" w:space="0"/>
              <w:bottom w:val="single" w:color="auto" w:sz="6" w:space="0"/>
              <w:right w:val="single" w:color="auto" w:sz="6" w:space="0"/>
              <w:tl2br w:val="nil"/>
              <w:tr2bl w:val="nil"/>
            </w:tcBorders>
            <w:noWrap w:val="0"/>
            <w:vAlign w:val="center"/>
          </w:tcPr>
          <w:p w14:paraId="4C8651BD">
            <w:pPr>
              <w:spacing w:beforeLines="0" w:afterLines="0"/>
              <w:jc w:val="center"/>
              <w:rPr>
                <w:rFonts w:hint="eastAsia" w:ascii="Times New Roman" w:hAnsi="Times New Roman" w:eastAsia="宋体"/>
                <w:sz w:val="21"/>
                <w:szCs w:val="24"/>
              </w:rPr>
            </w:pPr>
            <w:r>
              <w:rPr>
                <w:rFonts w:hint="eastAsia" w:ascii="Times New Roman" w:hAnsi="Times New Roman" w:eastAsia="宋体"/>
                <w:sz w:val="21"/>
                <w:szCs w:val="24"/>
              </w:rPr>
              <w:t>工作单位</w:t>
            </w:r>
          </w:p>
        </w:tc>
        <w:tc>
          <w:tcPr>
            <w:tcW w:w="3257" w:type="dxa"/>
            <w:gridSpan w:val="6"/>
            <w:tcBorders>
              <w:top w:val="single" w:color="auto" w:sz="6" w:space="0"/>
              <w:left w:val="single" w:color="auto" w:sz="6" w:space="0"/>
              <w:bottom w:val="single" w:color="auto" w:sz="6" w:space="0"/>
              <w:right w:val="single" w:color="auto" w:sz="6" w:space="0"/>
              <w:tl2br w:val="nil"/>
              <w:tr2bl w:val="nil"/>
            </w:tcBorders>
            <w:noWrap w:val="0"/>
            <w:vAlign w:val="center"/>
          </w:tcPr>
          <w:p w14:paraId="253C8102">
            <w:pPr>
              <w:spacing w:beforeLines="0" w:afterLines="0"/>
              <w:jc w:val="center"/>
              <w:rPr>
                <w:rFonts w:hint="default" w:ascii="Times New Roman" w:hAnsi="Times New Roman"/>
                <w:sz w:val="21"/>
                <w:szCs w:val="24"/>
              </w:rPr>
            </w:pPr>
          </w:p>
        </w:tc>
        <w:tc>
          <w:tcPr>
            <w:tcW w:w="1113" w:type="dxa"/>
            <w:gridSpan w:val="3"/>
            <w:tcBorders>
              <w:top w:val="single" w:color="auto" w:sz="6" w:space="0"/>
              <w:left w:val="single" w:color="auto" w:sz="6" w:space="0"/>
              <w:bottom w:val="single" w:color="auto" w:sz="6" w:space="0"/>
              <w:right w:val="single" w:color="auto" w:sz="4" w:space="0"/>
              <w:tl2br w:val="nil"/>
              <w:tr2bl w:val="nil"/>
            </w:tcBorders>
            <w:noWrap w:val="0"/>
            <w:vAlign w:val="center"/>
          </w:tcPr>
          <w:p w14:paraId="73265D36">
            <w:pPr>
              <w:spacing w:beforeLines="0" w:afterLines="0"/>
              <w:jc w:val="center"/>
              <w:rPr>
                <w:rFonts w:hint="eastAsia" w:ascii="Times New Roman" w:hAnsi="Times New Roman" w:eastAsia="宋体"/>
                <w:sz w:val="21"/>
                <w:szCs w:val="24"/>
              </w:rPr>
            </w:pPr>
            <w:bookmarkStart w:id="20" w:name="PO_Email"/>
            <w:bookmarkEnd w:id="20"/>
            <w:r>
              <w:rPr>
                <w:rFonts w:hint="eastAsia" w:ascii="Times New Roman" w:hAnsi="Times New Roman" w:eastAsia="宋体"/>
                <w:sz w:val="21"/>
                <w:szCs w:val="24"/>
              </w:rPr>
              <w:t>电子信箱</w:t>
            </w:r>
          </w:p>
        </w:tc>
        <w:tc>
          <w:tcPr>
            <w:tcW w:w="2515" w:type="dxa"/>
            <w:gridSpan w:val="3"/>
            <w:tcBorders>
              <w:top w:val="single" w:color="auto" w:sz="6" w:space="0"/>
              <w:left w:val="single" w:color="auto" w:sz="4" w:space="0"/>
              <w:bottom w:val="single" w:color="auto" w:sz="6" w:space="0"/>
              <w:right w:val="single" w:color="auto" w:sz="12" w:space="0"/>
              <w:tl2br w:val="nil"/>
              <w:tr2bl w:val="nil"/>
            </w:tcBorders>
            <w:noWrap w:val="0"/>
            <w:vAlign w:val="center"/>
          </w:tcPr>
          <w:p w14:paraId="4B745D0C">
            <w:pPr>
              <w:spacing w:beforeLines="0" w:afterLines="0"/>
              <w:jc w:val="center"/>
              <w:rPr>
                <w:rFonts w:hint="eastAsia" w:ascii="Times New Roman" w:hAnsi="Times New Roman" w:eastAsia="宋体"/>
                <w:sz w:val="21"/>
                <w:szCs w:val="24"/>
              </w:rPr>
            </w:pPr>
          </w:p>
        </w:tc>
      </w:tr>
      <w:tr w14:paraId="4075F78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jc w:val="center"/>
        </w:trPr>
        <w:tc>
          <w:tcPr>
            <w:tcW w:w="1380" w:type="dxa"/>
            <w:gridSpan w:val="2"/>
            <w:tcBorders>
              <w:top w:val="single" w:color="auto" w:sz="6" w:space="0"/>
              <w:left w:val="single" w:color="auto" w:sz="12" w:space="0"/>
              <w:bottom w:val="single" w:color="auto" w:sz="6" w:space="0"/>
              <w:right w:val="single" w:color="auto" w:sz="6" w:space="0"/>
              <w:tl2br w:val="nil"/>
              <w:tr2bl w:val="nil"/>
            </w:tcBorders>
            <w:noWrap w:val="0"/>
            <w:vAlign w:val="center"/>
          </w:tcPr>
          <w:p w14:paraId="5509476F">
            <w:pPr>
              <w:spacing w:beforeLines="0" w:afterLines="0"/>
              <w:jc w:val="center"/>
              <w:rPr>
                <w:rFonts w:hint="default" w:ascii="Times New Roman" w:hAnsi="Times New Roman"/>
                <w:sz w:val="21"/>
                <w:szCs w:val="24"/>
              </w:rPr>
            </w:pPr>
            <w:r>
              <w:rPr>
                <w:rFonts w:hint="eastAsia" w:ascii="Times New Roman" w:hAnsi="Times New Roman" w:eastAsia="宋体"/>
                <w:sz w:val="21"/>
                <w:szCs w:val="24"/>
              </w:rPr>
              <w:t>单位通讯</w:t>
            </w:r>
          </w:p>
          <w:p w14:paraId="5A977DA8">
            <w:pPr>
              <w:spacing w:beforeLines="0" w:afterLines="0"/>
              <w:jc w:val="center"/>
              <w:rPr>
                <w:rFonts w:hint="default" w:ascii="Times New Roman" w:hAnsi="Times New Roman"/>
                <w:sz w:val="21"/>
                <w:szCs w:val="24"/>
              </w:rPr>
            </w:pPr>
            <w:r>
              <w:rPr>
                <w:rFonts w:hint="eastAsia" w:ascii="Times New Roman" w:hAnsi="Times New Roman" w:eastAsia="宋体"/>
                <w:sz w:val="21"/>
                <w:szCs w:val="24"/>
              </w:rPr>
              <w:t>地址</w:t>
            </w:r>
          </w:p>
        </w:tc>
        <w:tc>
          <w:tcPr>
            <w:tcW w:w="5387" w:type="dxa"/>
            <w:gridSpan w:val="12"/>
            <w:tcBorders>
              <w:top w:val="single" w:color="auto" w:sz="6" w:space="0"/>
              <w:left w:val="single" w:color="auto" w:sz="6" w:space="0"/>
              <w:bottom w:val="single" w:color="auto" w:sz="6" w:space="0"/>
              <w:right w:val="single" w:color="auto" w:sz="4" w:space="0"/>
              <w:tl2br w:val="nil"/>
              <w:tr2bl w:val="nil"/>
            </w:tcBorders>
            <w:noWrap w:val="0"/>
            <w:vAlign w:val="center"/>
          </w:tcPr>
          <w:p w14:paraId="7743AF4E">
            <w:pPr>
              <w:spacing w:beforeLines="0" w:afterLines="0"/>
              <w:jc w:val="left"/>
              <w:rPr>
                <w:rFonts w:hint="default" w:ascii="Times New Roman" w:hAnsi="Times New Roman"/>
                <w:sz w:val="21"/>
                <w:szCs w:val="24"/>
              </w:rPr>
            </w:pPr>
            <w:bookmarkStart w:id="21" w:name="PO_address"/>
            <w:bookmarkEnd w:id="21"/>
          </w:p>
        </w:tc>
        <w:tc>
          <w:tcPr>
            <w:tcW w:w="1113" w:type="dxa"/>
            <w:gridSpan w:val="3"/>
            <w:tcBorders>
              <w:top w:val="single" w:color="auto" w:sz="6" w:space="0"/>
              <w:left w:val="single" w:color="auto" w:sz="4" w:space="0"/>
              <w:bottom w:val="single" w:color="auto" w:sz="6" w:space="0"/>
              <w:right w:val="single" w:color="auto" w:sz="6" w:space="0"/>
              <w:tl2br w:val="nil"/>
              <w:tr2bl w:val="nil"/>
            </w:tcBorders>
            <w:noWrap w:val="0"/>
            <w:vAlign w:val="center"/>
          </w:tcPr>
          <w:p w14:paraId="4FA02091">
            <w:pPr>
              <w:spacing w:beforeLines="0" w:afterLines="0"/>
              <w:jc w:val="center"/>
              <w:rPr>
                <w:rFonts w:hint="default" w:ascii="Times New Roman" w:hAnsi="Times New Roman"/>
                <w:sz w:val="21"/>
                <w:szCs w:val="24"/>
              </w:rPr>
            </w:pPr>
            <w:r>
              <w:rPr>
                <w:rFonts w:hint="eastAsia" w:ascii="Times New Roman" w:hAnsi="Times New Roman" w:eastAsia="宋体"/>
                <w:sz w:val="21"/>
                <w:szCs w:val="24"/>
              </w:rPr>
              <w:t>邮政编码</w:t>
            </w:r>
          </w:p>
        </w:tc>
        <w:tc>
          <w:tcPr>
            <w:tcW w:w="2515" w:type="dxa"/>
            <w:gridSpan w:val="3"/>
            <w:tcBorders>
              <w:top w:val="single" w:color="auto" w:sz="6" w:space="0"/>
              <w:left w:val="single" w:color="auto" w:sz="6" w:space="0"/>
              <w:bottom w:val="single" w:color="auto" w:sz="6" w:space="0"/>
              <w:right w:val="single" w:color="auto" w:sz="12" w:space="0"/>
              <w:tl2br w:val="nil"/>
              <w:tr2bl w:val="nil"/>
            </w:tcBorders>
            <w:noWrap w:val="0"/>
            <w:vAlign w:val="center"/>
          </w:tcPr>
          <w:p w14:paraId="353A19B9">
            <w:pPr>
              <w:spacing w:beforeLines="0" w:afterLines="0"/>
              <w:jc w:val="left"/>
              <w:rPr>
                <w:rFonts w:hint="eastAsia" w:ascii="Times New Roman" w:hAnsi="Times New Roman" w:eastAsia="宋体"/>
                <w:sz w:val="21"/>
                <w:szCs w:val="24"/>
              </w:rPr>
            </w:pPr>
            <w:bookmarkStart w:id="22" w:name="PO_postcode"/>
            <w:bookmarkEnd w:id="22"/>
          </w:p>
        </w:tc>
      </w:tr>
      <w:tr w14:paraId="37E4747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24" w:hRule="atLeast"/>
          <w:jc w:val="center"/>
        </w:trPr>
        <w:tc>
          <w:tcPr>
            <w:tcW w:w="1380" w:type="dxa"/>
            <w:gridSpan w:val="2"/>
            <w:tcBorders>
              <w:top w:val="single" w:color="auto" w:sz="6" w:space="0"/>
              <w:left w:val="single" w:color="auto" w:sz="12" w:space="0"/>
              <w:bottom w:val="single" w:color="auto" w:sz="6" w:space="0"/>
              <w:right w:val="single" w:color="auto" w:sz="6" w:space="0"/>
              <w:tl2br w:val="nil"/>
              <w:tr2bl w:val="nil"/>
            </w:tcBorders>
            <w:noWrap w:val="0"/>
            <w:vAlign w:val="center"/>
          </w:tcPr>
          <w:p w14:paraId="48420C02">
            <w:pPr>
              <w:spacing w:beforeLines="0" w:afterLines="0"/>
              <w:jc w:val="center"/>
              <w:rPr>
                <w:rFonts w:hint="default" w:ascii="Times New Roman" w:hAnsi="Times New Roman"/>
                <w:sz w:val="21"/>
                <w:szCs w:val="24"/>
              </w:rPr>
            </w:pPr>
            <w:r>
              <w:rPr>
                <w:rFonts w:hint="eastAsia" w:ascii="Times New Roman" w:hAnsi="Times New Roman" w:eastAsia="宋体"/>
                <w:sz w:val="21"/>
                <w:szCs w:val="24"/>
              </w:rPr>
              <w:t>联系电话</w:t>
            </w:r>
          </w:p>
        </w:tc>
        <w:tc>
          <w:tcPr>
            <w:tcW w:w="9015" w:type="dxa"/>
            <w:gridSpan w:val="18"/>
            <w:tcBorders>
              <w:top w:val="single" w:color="auto" w:sz="6" w:space="0"/>
              <w:left w:val="single" w:color="auto" w:sz="6" w:space="0"/>
              <w:bottom w:val="single" w:color="auto" w:sz="6" w:space="0"/>
              <w:right w:val="single" w:color="auto" w:sz="12" w:space="0"/>
              <w:tl2br w:val="nil"/>
              <w:tr2bl w:val="nil"/>
            </w:tcBorders>
            <w:noWrap w:val="0"/>
            <w:vAlign w:val="center"/>
          </w:tcPr>
          <w:p w14:paraId="1101D888">
            <w:pPr>
              <w:spacing w:beforeLines="0" w:afterLines="0"/>
              <w:rPr>
                <w:rFonts w:hint="default" w:ascii="Times New Roman" w:hAnsi="Times New Roman"/>
                <w:sz w:val="21"/>
                <w:szCs w:val="24"/>
              </w:rPr>
            </w:pPr>
            <w:bookmarkStart w:id="23" w:name="PO_tel_zone"/>
            <w:bookmarkEnd w:id="23"/>
            <w:r>
              <w:rPr>
                <w:rFonts w:hint="eastAsia" w:ascii="Times New Roman" w:hAnsi="Times New Roman" w:eastAsia="宋体"/>
                <w:sz w:val="21"/>
                <w:szCs w:val="24"/>
              </w:rPr>
              <w:t>（单位）</w:t>
            </w:r>
            <w:bookmarkStart w:id="24" w:name="PO_tel_company"/>
            <w:bookmarkEnd w:id="24"/>
            <w:bookmarkStart w:id="25" w:name="PO_tel_famliy"/>
            <w:bookmarkEnd w:id="25"/>
            <w:r>
              <w:rPr>
                <w:rFonts w:hint="eastAsia" w:ascii="Times New Roman" w:hAnsi="Times New Roman" w:eastAsia="宋体"/>
                <w:sz w:val="21"/>
                <w:szCs w:val="24"/>
              </w:rPr>
              <w:t>（手机）</w:t>
            </w:r>
            <w:bookmarkStart w:id="26" w:name="PO_tel_phone"/>
            <w:bookmarkEnd w:id="26"/>
          </w:p>
        </w:tc>
      </w:tr>
      <w:tr w14:paraId="26840FF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44" w:hRule="atLeast"/>
          <w:jc w:val="center"/>
        </w:trPr>
        <w:tc>
          <w:tcPr>
            <w:tcW w:w="1380" w:type="dxa"/>
            <w:gridSpan w:val="2"/>
            <w:tcBorders>
              <w:top w:val="single" w:color="auto" w:sz="6" w:space="0"/>
              <w:left w:val="single" w:color="auto" w:sz="12" w:space="0"/>
              <w:bottom w:val="single" w:color="auto" w:sz="6" w:space="0"/>
              <w:right w:val="single" w:color="auto" w:sz="6" w:space="0"/>
              <w:tl2br w:val="nil"/>
              <w:tr2bl w:val="nil"/>
            </w:tcBorders>
            <w:noWrap w:val="0"/>
            <w:vAlign w:val="center"/>
          </w:tcPr>
          <w:p w14:paraId="6AE02E35">
            <w:pPr>
              <w:spacing w:beforeLines="0" w:afterLines="0"/>
              <w:rPr>
                <w:rFonts w:hint="default" w:ascii="Times New Roman" w:hAnsi="Times New Roman"/>
                <w:sz w:val="21"/>
                <w:szCs w:val="24"/>
              </w:rPr>
            </w:pPr>
            <w:r>
              <w:rPr>
                <w:rFonts w:hint="eastAsia" w:ascii="Times New Roman" w:hAnsi="Times New Roman" w:eastAsia="宋体"/>
                <w:sz w:val="21"/>
                <w:szCs w:val="24"/>
              </w:rPr>
              <w:t>身份证件</w:t>
            </w:r>
          </w:p>
          <w:p w14:paraId="07A00639">
            <w:pPr>
              <w:spacing w:beforeLines="0" w:afterLines="0"/>
              <w:rPr>
                <w:rFonts w:hint="default" w:ascii="Times New Roman" w:hAnsi="Times New Roman"/>
                <w:sz w:val="21"/>
                <w:szCs w:val="24"/>
              </w:rPr>
            </w:pPr>
            <w:r>
              <w:rPr>
                <w:rFonts w:hint="eastAsia" w:ascii="Times New Roman" w:hAnsi="Times New Roman" w:eastAsia="宋体"/>
                <w:sz w:val="21"/>
                <w:szCs w:val="24"/>
              </w:rPr>
              <w:t>类    型</w:t>
            </w:r>
          </w:p>
        </w:tc>
        <w:tc>
          <w:tcPr>
            <w:tcW w:w="1538"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787F986C">
            <w:pPr>
              <w:spacing w:beforeLines="0" w:afterLines="0"/>
              <w:rPr>
                <w:rFonts w:hint="eastAsia" w:ascii="Times New Roman" w:hAnsi="Times New Roman" w:eastAsia="宋体"/>
                <w:sz w:val="21"/>
                <w:szCs w:val="24"/>
              </w:rPr>
            </w:pPr>
          </w:p>
        </w:tc>
        <w:tc>
          <w:tcPr>
            <w:tcW w:w="1151"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711DE036">
            <w:pPr>
              <w:spacing w:beforeLines="0" w:afterLines="0"/>
              <w:rPr>
                <w:rFonts w:hint="default" w:ascii="Times New Roman" w:hAnsi="Times New Roman"/>
                <w:sz w:val="21"/>
                <w:szCs w:val="24"/>
              </w:rPr>
            </w:pPr>
            <w:r>
              <w:rPr>
                <w:rFonts w:hint="eastAsia" w:ascii="Times New Roman" w:hAnsi="Times New Roman" w:eastAsia="宋体"/>
                <w:sz w:val="21"/>
                <w:szCs w:val="24"/>
              </w:rPr>
              <w:t>证件号码</w:t>
            </w:r>
          </w:p>
        </w:tc>
        <w:tc>
          <w:tcPr>
            <w:tcW w:w="3177" w:type="dxa"/>
            <w:gridSpan w:val="5"/>
            <w:tcBorders>
              <w:top w:val="single" w:color="auto" w:sz="6" w:space="0"/>
              <w:left w:val="single" w:color="auto" w:sz="6" w:space="0"/>
              <w:bottom w:val="single" w:color="auto" w:sz="6" w:space="0"/>
              <w:right w:val="single" w:color="auto" w:sz="4" w:space="0"/>
              <w:tl2br w:val="nil"/>
              <w:tr2bl w:val="nil"/>
            </w:tcBorders>
            <w:noWrap w:val="0"/>
            <w:vAlign w:val="center"/>
          </w:tcPr>
          <w:p w14:paraId="5506247D">
            <w:pPr>
              <w:spacing w:beforeLines="0" w:afterLines="0"/>
              <w:rPr>
                <w:rFonts w:hint="eastAsia" w:ascii="Times New Roman" w:hAnsi="Times New Roman" w:eastAsia="宋体"/>
                <w:sz w:val="21"/>
                <w:szCs w:val="24"/>
              </w:rPr>
            </w:pPr>
            <w:bookmarkStart w:id="27" w:name="PO_IDCard"/>
            <w:bookmarkEnd w:id="27"/>
          </w:p>
        </w:tc>
        <w:tc>
          <w:tcPr>
            <w:tcW w:w="1829" w:type="dxa"/>
            <w:gridSpan w:val="4"/>
            <w:tcBorders>
              <w:top w:val="single" w:color="auto" w:sz="6" w:space="0"/>
              <w:left w:val="single" w:color="auto" w:sz="4" w:space="0"/>
              <w:bottom w:val="single" w:color="auto" w:sz="6" w:space="0"/>
              <w:right w:val="single" w:color="auto" w:sz="4" w:space="0"/>
              <w:tl2br w:val="nil"/>
              <w:tr2bl w:val="nil"/>
            </w:tcBorders>
            <w:noWrap w:val="0"/>
            <w:vAlign w:val="center"/>
          </w:tcPr>
          <w:p w14:paraId="6A711268">
            <w:pPr>
              <w:spacing w:beforeLines="0" w:afterLines="0"/>
              <w:rPr>
                <w:rFonts w:hint="eastAsia" w:ascii="Times New Roman" w:hAnsi="Times New Roman" w:eastAsia="宋体"/>
                <w:sz w:val="21"/>
                <w:szCs w:val="24"/>
              </w:rPr>
            </w:pPr>
            <w:r>
              <w:rPr>
                <w:rFonts w:hint="eastAsia" w:ascii="Times New Roman" w:hAnsi="Times New Roman" w:eastAsia="宋体" w:cs="Times New Roman"/>
                <w:sz w:val="21"/>
                <w:szCs w:val="24"/>
              </w:rPr>
              <w:t>是否在内地（大陆）工作的港澳台研究人员</w:t>
            </w:r>
          </w:p>
        </w:tc>
        <w:tc>
          <w:tcPr>
            <w:tcW w:w="1320" w:type="dxa"/>
            <w:tcBorders>
              <w:top w:val="single" w:color="auto" w:sz="6" w:space="0"/>
              <w:left w:val="single" w:color="auto" w:sz="4" w:space="0"/>
              <w:bottom w:val="single" w:color="auto" w:sz="6" w:space="0"/>
              <w:right w:val="single" w:color="auto" w:sz="12" w:space="0"/>
              <w:tl2br w:val="nil"/>
              <w:tr2bl w:val="nil"/>
            </w:tcBorders>
            <w:noWrap w:val="0"/>
            <w:vAlign w:val="center"/>
          </w:tcPr>
          <w:p w14:paraId="6426E86D">
            <w:pPr>
              <w:spacing w:beforeLines="0" w:afterLines="0"/>
              <w:rPr>
                <w:rFonts w:hint="eastAsia" w:ascii="Times New Roman" w:hAnsi="Times New Roman" w:eastAsia="宋体"/>
                <w:sz w:val="21"/>
                <w:szCs w:val="24"/>
              </w:rPr>
            </w:pPr>
          </w:p>
        </w:tc>
      </w:tr>
      <w:tr w14:paraId="6FCE1B9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66" w:hRule="atLeast"/>
          <w:jc w:val="center"/>
        </w:trPr>
        <w:tc>
          <w:tcPr>
            <w:tcW w:w="385"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7E0B4625">
            <w:pPr>
              <w:spacing w:beforeLines="0" w:afterLines="0"/>
              <w:jc w:val="center"/>
              <w:rPr>
                <w:rFonts w:hint="default" w:ascii="Times New Roman" w:hAnsi="Times New Roman"/>
                <w:sz w:val="21"/>
                <w:szCs w:val="24"/>
              </w:rPr>
            </w:pPr>
            <w:r>
              <w:rPr>
                <w:rFonts w:hint="eastAsia" w:ascii="Times New Roman" w:hAnsi="Times New Roman" w:eastAsia="宋体"/>
                <w:sz w:val="21"/>
                <w:szCs w:val="24"/>
              </w:rPr>
              <w:t>主</w:t>
            </w:r>
          </w:p>
          <w:p w14:paraId="20D10944">
            <w:pPr>
              <w:spacing w:beforeLines="0" w:afterLines="0"/>
              <w:jc w:val="center"/>
              <w:rPr>
                <w:rFonts w:hint="default" w:ascii="Times New Roman" w:hAnsi="Times New Roman"/>
                <w:sz w:val="21"/>
                <w:szCs w:val="24"/>
              </w:rPr>
            </w:pPr>
          </w:p>
          <w:p w14:paraId="7A7004EF">
            <w:pPr>
              <w:spacing w:beforeLines="0" w:afterLines="0"/>
              <w:jc w:val="center"/>
              <w:rPr>
                <w:rFonts w:hint="default" w:ascii="Times New Roman" w:hAnsi="Times New Roman"/>
                <w:sz w:val="21"/>
                <w:szCs w:val="24"/>
              </w:rPr>
            </w:pPr>
            <w:r>
              <w:rPr>
                <w:rFonts w:hint="eastAsia" w:ascii="Times New Roman" w:hAnsi="Times New Roman" w:eastAsia="宋体"/>
                <w:sz w:val="21"/>
                <w:szCs w:val="24"/>
              </w:rPr>
              <w:t>要</w:t>
            </w:r>
          </w:p>
          <w:p w14:paraId="4CE10D4F">
            <w:pPr>
              <w:spacing w:beforeLines="0" w:afterLines="0"/>
              <w:jc w:val="center"/>
              <w:rPr>
                <w:rFonts w:hint="default" w:ascii="Times New Roman" w:hAnsi="Times New Roman"/>
                <w:sz w:val="21"/>
                <w:szCs w:val="24"/>
              </w:rPr>
            </w:pPr>
          </w:p>
          <w:p w14:paraId="0927CB91">
            <w:pPr>
              <w:spacing w:beforeLines="0" w:afterLines="0"/>
              <w:jc w:val="center"/>
              <w:rPr>
                <w:rFonts w:hint="default" w:ascii="Times New Roman" w:hAnsi="Times New Roman"/>
                <w:sz w:val="21"/>
                <w:szCs w:val="24"/>
              </w:rPr>
            </w:pPr>
            <w:r>
              <w:rPr>
                <w:rFonts w:hint="eastAsia" w:ascii="Times New Roman" w:hAnsi="Times New Roman" w:eastAsia="宋体"/>
                <w:sz w:val="21"/>
                <w:szCs w:val="24"/>
              </w:rPr>
              <w:t>参</w:t>
            </w:r>
          </w:p>
          <w:p w14:paraId="5B92C16D">
            <w:pPr>
              <w:spacing w:beforeLines="0" w:afterLines="0"/>
              <w:jc w:val="center"/>
              <w:rPr>
                <w:rFonts w:hint="default" w:ascii="Times New Roman" w:hAnsi="Times New Roman"/>
                <w:sz w:val="21"/>
                <w:szCs w:val="24"/>
              </w:rPr>
            </w:pPr>
          </w:p>
          <w:p w14:paraId="60BB3FAB">
            <w:pPr>
              <w:spacing w:beforeLines="0" w:afterLines="0"/>
              <w:jc w:val="center"/>
              <w:rPr>
                <w:rFonts w:hint="default" w:ascii="Times New Roman" w:hAnsi="Times New Roman"/>
                <w:sz w:val="21"/>
                <w:szCs w:val="24"/>
              </w:rPr>
            </w:pPr>
            <w:r>
              <w:rPr>
                <w:rFonts w:hint="eastAsia" w:ascii="Times New Roman" w:hAnsi="Times New Roman" w:eastAsia="宋体"/>
                <w:sz w:val="21"/>
                <w:szCs w:val="24"/>
              </w:rPr>
              <w:t>加</w:t>
            </w:r>
          </w:p>
          <w:p w14:paraId="65250CBA">
            <w:pPr>
              <w:spacing w:beforeLines="0" w:afterLines="0"/>
              <w:jc w:val="center"/>
              <w:rPr>
                <w:rFonts w:hint="default" w:ascii="Times New Roman" w:hAnsi="Times New Roman"/>
                <w:sz w:val="21"/>
                <w:szCs w:val="24"/>
              </w:rPr>
            </w:pPr>
          </w:p>
          <w:p w14:paraId="4C7DE5ED">
            <w:pPr>
              <w:spacing w:beforeLines="0" w:afterLines="0"/>
              <w:jc w:val="center"/>
              <w:rPr>
                <w:rFonts w:hint="default" w:ascii="Times New Roman" w:hAnsi="Times New Roman"/>
                <w:sz w:val="21"/>
                <w:szCs w:val="24"/>
              </w:rPr>
            </w:pPr>
            <w:r>
              <w:rPr>
                <w:rFonts w:hint="eastAsia" w:ascii="Times New Roman" w:hAnsi="Times New Roman" w:eastAsia="宋体"/>
                <w:sz w:val="21"/>
                <w:szCs w:val="24"/>
              </w:rPr>
              <w:t>者</w:t>
            </w:r>
          </w:p>
        </w:tc>
        <w:tc>
          <w:tcPr>
            <w:tcW w:w="1260" w:type="dxa"/>
            <w:gridSpan w:val="2"/>
            <w:tcBorders>
              <w:top w:val="single" w:color="auto" w:sz="6" w:space="0"/>
              <w:left w:val="single" w:color="auto" w:sz="6" w:space="0"/>
              <w:bottom w:val="single" w:color="auto" w:sz="6" w:space="0"/>
              <w:right w:val="single" w:color="auto" w:sz="4" w:space="0"/>
              <w:tl2br w:val="nil"/>
              <w:tr2bl w:val="nil"/>
            </w:tcBorders>
            <w:noWrap w:val="0"/>
            <w:vAlign w:val="center"/>
          </w:tcPr>
          <w:p w14:paraId="6268E9B5">
            <w:pPr>
              <w:spacing w:beforeLines="0" w:afterLines="0"/>
              <w:jc w:val="center"/>
              <w:rPr>
                <w:rFonts w:hint="default" w:ascii="Times New Roman" w:hAnsi="Times New Roman"/>
                <w:sz w:val="21"/>
                <w:szCs w:val="24"/>
              </w:rPr>
            </w:pPr>
            <w:r>
              <w:rPr>
                <w:rFonts w:hint="eastAsia" w:ascii="Times New Roman" w:hAnsi="Times New Roman" w:eastAsia="宋体"/>
                <w:sz w:val="21"/>
                <w:szCs w:val="24"/>
              </w:rPr>
              <w:t>姓名</w:t>
            </w:r>
            <w:r>
              <w:rPr>
                <w:rFonts w:hint="default" w:ascii="Times New Roman" w:hAnsi="Times New Roman"/>
                <w:sz w:val="21"/>
                <w:szCs w:val="24"/>
              </w:rPr>
              <w:t xml:space="preserve">      </w:t>
            </w:r>
          </w:p>
        </w:tc>
        <w:tc>
          <w:tcPr>
            <w:tcW w:w="1273" w:type="dxa"/>
            <w:gridSpan w:val="3"/>
            <w:tcBorders>
              <w:top w:val="single" w:color="auto" w:sz="6" w:space="0"/>
              <w:left w:val="single" w:color="auto" w:sz="4" w:space="0"/>
              <w:bottom w:val="single" w:color="auto" w:sz="6" w:space="0"/>
              <w:right w:val="single" w:color="auto" w:sz="6" w:space="0"/>
              <w:tl2br w:val="nil"/>
              <w:tr2bl w:val="nil"/>
            </w:tcBorders>
            <w:noWrap w:val="0"/>
            <w:vAlign w:val="center"/>
          </w:tcPr>
          <w:p w14:paraId="7CA9F55C">
            <w:pPr>
              <w:spacing w:beforeLines="0" w:afterLines="0"/>
              <w:jc w:val="center"/>
              <w:rPr>
                <w:rFonts w:hint="default" w:ascii="Times New Roman" w:hAnsi="Times New Roman"/>
                <w:sz w:val="21"/>
                <w:szCs w:val="24"/>
              </w:rPr>
            </w:pPr>
            <w:r>
              <w:rPr>
                <w:rFonts w:hint="eastAsia" w:ascii="Times New Roman" w:hAnsi="Times New Roman" w:eastAsia="宋体"/>
                <w:sz w:val="21"/>
                <w:szCs w:val="24"/>
              </w:rPr>
              <w:t>证件号</w:t>
            </w:r>
          </w:p>
        </w:tc>
        <w:tc>
          <w:tcPr>
            <w:tcW w:w="1151"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6BB56B6F">
            <w:pPr>
              <w:spacing w:beforeLines="0" w:afterLines="0"/>
              <w:jc w:val="center"/>
              <w:rPr>
                <w:rFonts w:hint="default" w:ascii="Times New Roman" w:hAnsi="Times New Roman"/>
                <w:sz w:val="21"/>
                <w:szCs w:val="24"/>
              </w:rPr>
            </w:pPr>
            <w:r>
              <w:rPr>
                <w:rFonts w:hint="eastAsia" w:ascii="Times New Roman" w:hAnsi="Times New Roman" w:eastAsia="宋体"/>
                <w:sz w:val="21"/>
                <w:szCs w:val="24"/>
              </w:rPr>
              <w:t>专业职务</w:t>
            </w:r>
          </w:p>
        </w:tc>
        <w:tc>
          <w:tcPr>
            <w:tcW w:w="1985" w:type="dxa"/>
            <w:gridSpan w:val="3"/>
            <w:tcBorders>
              <w:top w:val="single" w:color="auto" w:sz="6" w:space="0"/>
              <w:left w:val="single" w:color="auto" w:sz="6" w:space="0"/>
              <w:bottom w:val="single" w:color="auto" w:sz="6" w:space="0"/>
              <w:right w:val="single" w:color="auto" w:sz="6" w:space="0"/>
              <w:tl2br w:val="nil"/>
              <w:tr2bl w:val="nil"/>
            </w:tcBorders>
            <w:noWrap w:val="0"/>
            <w:vAlign w:val="center"/>
          </w:tcPr>
          <w:p w14:paraId="39053202">
            <w:pPr>
              <w:spacing w:beforeLines="0" w:afterLines="0"/>
              <w:jc w:val="center"/>
              <w:rPr>
                <w:rFonts w:hint="default" w:ascii="Times New Roman" w:hAnsi="Times New Roman"/>
                <w:sz w:val="21"/>
                <w:szCs w:val="24"/>
              </w:rPr>
            </w:pPr>
            <w:r>
              <w:rPr>
                <w:rFonts w:hint="eastAsia" w:ascii="Times New Roman" w:hAnsi="Times New Roman" w:eastAsia="宋体"/>
                <w:sz w:val="21"/>
                <w:szCs w:val="24"/>
              </w:rPr>
              <w:t>研究专长</w:t>
            </w:r>
          </w:p>
        </w:tc>
        <w:tc>
          <w:tcPr>
            <w:tcW w:w="1192"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262B7A86">
            <w:pPr>
              <w:spacing w:beforeLines="0" w:afterLines="0"/>
              <w:jc w:val="center"/>
              <w:rPr>
                <w:rFonts w:hint="default" w:ascii="Times New Roman" w:hAnsi="Times New Roman"/>
                <w:sz w:val="21"/>
                <w:szCs w:val="24"/>
              </w:rPr>
            </w:pPr>
            <w:r>
              <w:rPr>
                <w:rFonts w:hint="eastAsia" w:ascii="Times New Roman" w:hAnsi="Times New Roman" w:eastAsia="宋体"/>
                <w:sz w:val="21"/>
                <w:szCs w:val="24"/>
              </w:rPr>
              <w:t>学位</w:t>
            </w:r>
          </w:p>
        </w:tc>
        <w:tc>
          <w:tcPr>
            <w:tcW w:w="1829" w:type="dxa"/>
            <w:gridSpan w:val="4"/>
            <w:tcBorders>
              <w:top w:val="single" w:color="auto" w:sz="6" w:space="0"/>
              <w:left w:val="single" w:color="auto" w:sz="6" w:space="0"/>
              <w:bottom w:val="single" w:color="auto" w:sz="6" w:space="0"/>
              <w:right w:val="single" w:color="auto" w:sz="4" w:space="0"/>
              <w:tl2br w:val="nil"/>
              <w:tr2bl w:val="nil"/>
            </w:tcBorders>
            <w:noWrap w:val="0"/>
            <w:vAlign w:val="center"/>
          </w:tcPr>
          <w:p w14:paraId="51B85302">
            <w:pPr>
              <w:spacing w:beforeLines="0" w:afterLines="0"/>
              <w:jc w:val="center"/>
              <w:rPr>
                <w:rFonts w:hint="default" w:ascii="Times New Roman" w:hAnsi="Times New Roman"/>
                <w:sz w:val="21"/>
                <w:szCs w:val="24"/>
              </w:rPr>
            </w:pPr>
            <w:r>
              <w:rPr>
                <w:rFonts w:hint="eastAsia" w:ascii="Times New Roman" w:hAnsi="Times New Roman" w:eastAsia="宋体"/>
                <w:sz w:val="21"/>
                <w:szCs w:val="24"/>
              </w:rPr>
              <w:t>工作单位</w:t>
            </w:r>
          </w:p>
        </w:tc>
        <w:tc>
          <w:tcPr>
            <w:tcW w:w="1320" w:type="dxa"/>
            <w:tcBorders>
              <w:top w:val="single" w:color="auto" w:sz="6" w:space="0"/>
              <w:left w:val="single" w:color="auto" w:sz="4" w:space="0"/>
              <w:bottom w:val="single" w:color="auto" w:sz="6" w:space="0"/>
              <w:right w:val="single" w:color="auto" w:sz="12" w:space="0"/>
              <w:tl2br w:val="nil"/>
              <w:tr2bl w:val="nil"/>
            </w:tcBorders>
            <w:noWrap w:val="0"/>
            <w:vAlign w:val="center"/>
          </w:tcPr>
          <w:p w14:paraId="036A98AF">
            <w:pPr>
              <w:spacing w:beforeLines="0" w:afterLines="0"/>
              <w:jc w:val="center"/>
              <w:rPr>
                <w:rFonts w:hint="default" w:ascii="Times New Roman" w:hAnsi="Times New Roman"/>
                <w:sz w:val="21"/>
                <w:szCs w:val="24"/>
              </w:rPr>
            </w:pPr>
            <w:r>
              <w:rPr>
                <w:rFonts w:hint="eastAsia" w:ascii="Times New Roman" w:hAnsi="Times New Roman" w:eastAsia="宋体"/>
                <w:sz w:val="21"/>
                <w:szCs w:val="24"/>
              </w:rPr>
              <w:t>本人签字</w:t>
            </w:r>
          </w:p>
          <w:p w14:paraId="2449EC5C">
            <w:pPr>
              <w:spacing w:beforeLines="0" w:afterLines="0"/>
              <w:jc w:val="center"/>
              <w:rPr>
                <w:rFonts w:hint="default" w:ascii="Times New Roman" w:hAnsi="Times New Roman"/>
                <w:sz w:val="21"/>
                <w:szCs w:val="24"/>
              </w:rPr>
            </w:pPr>
            <w:r>
              <w:rPr>
                <w:rFonts w:hint="default" w:ascii="Times New Roman" w:hAnsi="Times New Roman" w:eastAsia="楷体" w:cs="楷体"/>
                <w:sz w:val="15"/>
                <w:szCs w:val="15"/>
              </w:rPr>
              <w:t>（签字即代表承诺保证以足够的时间和精力参与研究）</w:t>
            </w:r>
          </w:p>
        </w:tc>
      </w:tr>
      <w:tr w14:paraId="1EE958F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exact"/>
          <w:jc w:val="center"/>
        </w:trPr>
        <w:tc>
          <w:tcPr>
            <w:tcW w:w="385"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07E6C52A">
            <w:pPr>
              <w:spacing w:beforeLines="0" w:afterLines="0"/>
              <w:jc w:val="center"/>
              <w:rPr>
                <w:rFonts w:hint="default" w:ascii="Times New Roman" w:hAnsi="Times New Roman"/>
                <w:sz w:val="21"/>
                <w:szCs w:val="24"/>
              </w:rPr>
            </w:pPr>
          </w:p>
        </w:tc>
        <w:tc>
          <w:tcPr>
            <w:tcW w:w="1260" w:type="dxa"/>
            <w:gridSpan w:val="2"/>
            <w:tcBorders>
              <w:top w:val="single" w:color="auto" w:sz="6" w:space="0"/>
              <w:left w:val="single" w:color="auto" w:sz="6" w:space="0"/>
              <w:bottom w:val="single" w:color="auto" w:sz="6" w:space="0"/>
              <w:right w:val="single" w:color="auto" w:sz="4" w:space="0"/>
              <w:tl2br w:val="nil"/>
              <w:tr2bl w:val="nil"/>
            </w:tcBorders>
            <w:noWrap w:val="0"/>
            <w:vAlign w:val="center"/>
          </w:tcPr>
          <w:p w14:paraId="11BA93CB">
            <w:pPr>
              <w:spacing w:beforeLines="0" w:afterLines="0"/>
              <w:rPr>
                <w:rFonts w:hint="eastAsia" w:ascii="Times New Roman" w:hAnsi="Times New Roman" w:eastAsia="宋体"/>
                <w:sz w:val="21"/>
                <w:szCs w:val="24"/>
              </w:rPr>
            </w:pPr>
            <w:bookmarkStart w:id="28" w:name="PO_name1"/>
            <w:bookmarkEnd w:id="28"/>
          </w:p>
        </w:tc>
        <w:tc>
          <w:tcPr>
            <w:tcW w:w="1273" w:type="dxa"/>
            <w:gridSpan w:val="3"/>
            <w:tcBorders>
              <w:top w:val="single" w:color="auto" w:sz="6" w:space="0"/>
              <w:left w:val="single" w:color="auto" w:sz="4" w:space="0"/>
              <w:bottom w:val="single" w:color="auto" w:sz="6" w:space="0"/>
              <w:right w:val="single" w:color="auto" w:sz="6" w:space="0"/>
              <w:tl2br w:val="nil"/>
              <w:tr2bl w:val="nil"/>
            </w:tcBorders>
            <w:noWrap w:val="0"/>
            <w:vAlign w:val="center"/>
          </w:tcPr>
          <w:p w14:paraId="552EC8DB">
            <w:pPr>
              <w:spacing w:beforeLines="0" w:afterLines="0"/>
              <w:jc w:val="center"/>
              <w:rPr>
                <w:rFonts w:hint="eastAsia" w:ascii="Times New Roman" w:hAnsi="Times New Roman" w:eastAsia="宋体"/>
                <w:sz w:val="21"/>
                <w:szCs w:val="24"/>
              </w:rPr>
            </w:pPr>
            <w:bookmarkStart w:id="29" w:name="PO_birthDay1"/>
            <w:bookmarkEnd w:id="29"/>
          </w:p>
        </w:tc>
        <w:tc>
          <w:tcPr>
            <w:tcW w:w="1151"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073D25CB">
            <w:pPr>
              <w:spacing w:beforeLines="0" w:afterLines="0"/>
              <w:rPr>
                <w:rFonts w:hint="eastAsia" w:ascii="Times New Roman" w:hAnsi="Times New Roman" w:eastAsia="宋体"/>
                <w:sz w:val="21"/>
                <w:szCs w:val="24"/>
              </w:rPr>
            </w:pPr>
            <w:bookmarkStart w:id="30" w:name="PO_major1"/>
            <w:bookmarkEnd w:id="30"/>
          </w:p>
        </w:tc>
        <w:tc>
          <w:tcPr>
            <w:tcW w:w="1985" w:type="dxa"/>
            <w:gridSpan w:val="3"/>
            <w:tcBorders>
              <w:top w:val="single" w:color="auto" w:sz="6" w:space="0"/>
              <w:left w:val="single" w:color="auto" w:sz="6" w:space="0"/>
              <w:bottom w:val="single" w:color="auto" w:sz="6" w:space="0"/>
              <w:right w:val="single" w:color="auto" w:sz="6" w:space="0"/>
              <w:tl2br w:val="nil"/>
              <w:tr2bl w:val="nil"/>
            </w:tcBorders>
            <w:noWrap w:val="0"/>
            <w:vAlign w:val="center"/>
          </w:tcPr>
          <w:p w14:paraId="1C5CF5D7">
            <w:pPr>
              <w:spacing w:beforeLines="0" w:afterLines="0"/>
              <w:jc w:val="center"/>
              <w:rPr>
                <w:rFonts w:hint="eastAsia" w:ascii="Times New Roman" w:hAnsi="Times New Roman" w:eastAsia="宋体"/>
                <w:sz w:val="21"/>
                <w:szCs w:val="24"/>
              </w:rPr>
            </w:pPr>
            <w:bookmarkStart w:id="31" w:name="PO_lastEducation1"/>
            <w:bookmarkEnd w:id="31"/>
            <w:bookmarkStart w:id="32" w:name="PO_speciality1"/>
            <w:bookmarkEnd w:id="32"/>
          </w:p>
        </w:tc>
        <w:tc>
          <w:tcPr>
            <w:tcW w:w="1192"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78D082C">
            <w:pPr>
              <w:spacing w:beforeLines="0" w:afterLines="0"/>
              <w:jc w:val="center"/>
              <w:rPr>
                <w:rFonts w:hint="eastAsia" w:ascii="Times New Roman" w:hAnsi="Times New Roman" w:eastAsia="宋体"/>
                <w:sz w:val="21"/>
                <w:szCs w:val="24"/>
              </w:rPr>
            </w:pPr>
            <w:bookmarkStart w:id="33" w:name="PO_lastDegree1"/>
            <w:bookmarkEnd w:id="33"/>
          </w:p>
        </w:tc>
        <w:tc>
          <w:tcPr>
            <w:tcW w:w="1829" w:type="dxa"/>
            <w:gridSpan w:val="4"/>
            <w:tcBorders>
              <w:top w:val="single" w:color="auto" w:sz="6" w:space="0"/>
              <w:left w:val="single" w:color="auto" w:sz="6" w:space="0"/>
              <w:bottom w:val="single" w:color="auto" w:sz="6" w:space="0"/>
              <w:right w:val="single" w:color="auto" w:sz="4" w:space="0"/>
              <w:tl2br w:val="nil"/>
              <w:tr2bl w:val="nil"/>
            </w:tcBorders>
            <w:noWrap w:val="0"/>
            <w:vAlign w:val="center"/>
          </w:tcPr>
          <w:p w14:paraId="5CE74296">
            <w:pPr>
              <w:spacing w:beforeLines="0" w:afterLines="0"/>
              <w:rPr>
                <w:rFonts w:hint="eastAsia" w:ascii="Times New Roman" w:hAnsi="Times New Roman" w:eastAsia="宋体"/>
                <w:sz w:val="21"/>
                <w:szCs w:val="24"/>
              </w:rPr>
            </w:pPr>
            <w:bookmarkStart w:id="34" w:name="PO_company1"/>
            <w:bookmarkEnd w:id="34"/>
          </w:p>
        </w:tc>
        <w:tc>
          <w:tcPr>
            <w:tcW w:w="1320" w:type="dxa"/>
            <w:tcBorders>
              <w:top w:val="single" w:color="auto" w:sz="6" w:space="0"/>
              <w:left w:val="single" w:color="auto" w:sz="4" w:space="0"/>
              <w:bottom w:val="single" w:color="auto" w:sz="6" w:space="0"/>
              <w:right w:val="single" w:color="auto" w:sz="12" w:space="0"/>
              <w:tl2br w:val="nil"/>
              <w:tr2bl w:val="nil"/>
            </w:tcBorders>
            <w:noWrap w:val="0"/>
            <w:vAlign w:val="center"/>
          </w:tcPr>
          <w:p w14:paraId="46FB9592">
            <w:pPr>
              <w:spacing w:beforeLines="0" w:afterLines="0"/>
              <w:rPr>
                <w:rFonts w:hint="default" w:ascii="Times New Roman" w:hAnsi="Times New Roman"/>
                <w:sz w:val="21"/>
                <w:szCs w:val="24"/>
              </w:rPr>
            </w:pPr>
          </w:p>
        </w:tc>
      </w:tr>
      <w:tr w14:paraId="3E33536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exact"/>
          <w:jc w:val="center"/>
        </w:trPr>
        <w:tc>
          <w:tcPr>
            <w:tcW w:w="385"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392148B6">
            <w:pPr>
              <w:spacing w:beforeLines="0" w:afterLines="0"/>
              <w:jc w:val="center"/>
              <w:rPr>
                <w:rFonts w:hint="default" w:ascii="Times New Roman" w:hAnsi="Times New Roman"/>
                <w:sz w:val="21"/>
                <w:szCs w:val="24"/>
              </w:rPr>
            </w:pPr>
          </w:p>
        </w:tc>
        <w:tc>
          <w:tcPr>
            <w:tcW w:w="1260" w:type="dxa"/>
            <w:gridSpan w:val="2"/>
            <w:tcBorders>
              <w:top w:val="single" w:color="auto" w:sz="6" w:space="0"/>
              <w:left w:val="single" w:color="auto" w:sz="6" w:space="0"/>
              <w:bottom w:val="single" w:color="auto" w:sz="6" w:space="0"/>
              <w:right w:val="single" w:color="auto" w:sz="4" w:space="0"/>
              <w:tl2br w:val="nil"/>
              <w:tr2bl w:val="nil"/>
            </w:tcBorders>
            <w:noWrap w:val="0"/>
            <w:vAlign w:val="center"/>
          </w:tcPr>
          <w:p w14:paraId="1466AA0C">
            <w:pPr>
              <w:spacing w:beforeLines="0" w:afterLines="0"/>
              <w:rPr>
                <w:rFonts w:hint="eastAsia" w:ascii="Times New Roman" w:hAnsi="Times New Roman" w:eastAsia="宋体"/>
                <w:sz w:val="21"/>
                <w:szCs w:val="24"/>
              </w:rPr>
            </w:pPr>
            <w:bookmarkStart w:id="35" w:name="PO_name2"/>
            <w:bookmarkEnd w:id="35"/>
          </w:p>
        </w:tc>
        <w:tc>
          <w:tcPr>
            <w:tcW w:w="1273" w:type="dxa"/>
            <w:gridSpan w:val="3"/>
            <w:tcBorders>
              <w:top w:val="single" w:color="auto" w:sz="6" w:space="0"/>
              <w:left w:val="single" w:color="auto" w:sz="4" w:space="0"/>
              <w:bottom w:val="single" w:color="auto" w:sz="6" w:space="0"/>
              <w:right w:val="single" w:color="auto" w:sz="6" w:space="0"/>
              <w:tl2br w:val="nil"/>
              <w:tr2bl w:val="nil"/>
            </w:tcBorders>
            <w:noWrap w:val="0"/>
            <w:vAlign w:val="center"/>
          </w:tcPr>
          <w:p w14:paraId="199517DB">
            <w:pPr>
              <w:spacing w:beforeLines="0" w:afterLines="0"/>
              <w:jc w:val="center"/>
              <w:rPr>
                <w:rFonts w:hint="eastAsia" w:ascii="Times New Roman" w:hAnsi="Times New Roman" w:eastAsia="宋体"/>
                <w:sz w:val="21"/>
                <w:szCs w:val="24"/>
              </w:rPr>
            </w:pPr>
            <w:bookmarkStart w:id="36" w:name="PO_birthDay2"/>
            <w:bookmarkEnd w:id="36"/>
          </w:p>
        </w:tc>
        <w:tc>
          <w:tcPr>
            <w:tcW w:w="1151"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3D9A42DC">
            <w:pPr>
              <w:spacing w:beforeLines="0" w:afterLines="0"/>
              <w:rPr>
                <w:rFonts w:hint="eastAsia" w:ascii="Times New Roman" w:hAnsi="Times New Roman" w:eastAsia="宋体"/>
                <w:sz w:val="21"/>
                <w:szCs w:val="24"/>
              </w:rPr>
            </w:pPr>
            <w:bookmarkStart w:id="37" w:name="PO_major2"/>
            <w:bookmarkEnd w:id="37"/>
          </w:p>
        </w:tc>
        <w:tc>
          <w:tcPr>
            <w:tcW w:w="1985" w:type="dxa"/>
            <w:gridSpan w:val="3"/>
            <w:tcBorders>
              <w:top w:val="single" w:color="auto" w:sz="6" w:space="0"/>
              <w:left w:val="single" w:color="auto" w:sz="6" w:space="0"/>
              <w:bottom w:val="single" w:color="auto" w:sz="6" w:space="0"/>
              <w:right w:val="single" w:color="auto" w:sz="6" w:space="0"/>
              <w:tl2br w:val="nil"/>
              <w:tr2bl w:val="nil"/>
            </w:tcBorders>
            <w:noWrap w:val="0"/>
            <w:vAlign w:val="center"/>
          </w:tcPr>
          <w:p w14:paraId="5CCC3B58">
            <w:pPr>
              <w:spacing w:beforeLines="0" w:afterLines="0"/>
              <w:jc w:val="center"/>
              <w:rPr>
                <w:rFonts w:hint="eastAsia" w:ascii="Times New Roman" w:hAnsi="Times New Roman" w:eastAsia="宋体"/>
                <w:sz w:val="21"/>
                <w:szCs w:val="24"/>
              </w:rPr>
            </w:pPr>
            <w:bookmarkStart w:id="38" w:name="PO_speciality2"/>
            <w:bookmarkEnd w:id="38"/>
            <w:bookmarkStart w:id="39" w:name="PO_lastEducation2"/>
            <w:bookmarkEnd w:id="39"/>
          </w:p>
        </w:tc>
        <w:tc>
          <w:tcPr>
            <w:tcW w:w="1192"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4B4023C2">
            <w:pPr>
              <w:spacing w:beforeLines="0" w:afterLines="0"/>
              <w:jc w:val="center"/>
              <w:rPr>
                <w:rFonts w:hint="eastAsia" w:ascii="Times New Roman" w:hAnsi="Times New Roman" w:eastAsia="宋体"/>
                <w:sz w:val="21"/>
                <w:szCs w:val="24"/>
              </w:rPr>
            </w:pPr>
            <w:bookmarkStart w:id="40" w:name="PO_lastDegree2"/>
            <w:bookmarkEnd w:id="40"/>
          </w:p>
        </w:tc>
        <w:tc>
          <w:tcPr>
            <w:tcW w:w="1829" w:type="dxa"/>
            <w:gridSpan w:val="4"/>
            <w:tcBorders>
              <w:top w:val="single" w:color="auto" w:sz="6" w:space="0"/>
              <w:left w:val="single" w:color="auto" w:sz="6" w:space="0"/>
              <w:bottom w:val="single" w:color="auto" w:sz="6" w:space="0"/>
              <w:right w:val="single" w:color="auto" w:sz="4" w:space="0"/>
              <w:tl2br w:val="nil"/>
              <w:tr2bl w:val="nil"/>
            </w:tcBorders>
            <w:noWrap w:val="0"/>
            <w:vAlign w:val="center"/>
          </w:tcPr>
          <w:p w14:paraId="6065782D">
            <w:pPr>
              <w:spacing w:beforeLines="0" w:afterLines="0"/>
              <w:rPr>
                <w:rFonts w:hint="eastAsia" w:ascii="Times New Roman" w:hAnsi="Times New Roman" w:eastAsia="宋体"/>
                <w:sz w:val="21"/>
                <w:szCs w:val="24"/>
              </w:rPr>
            </w:pPr>
            <w:bookmarkStart w:id="41" w:name="PO_company2"/>
            <w:bookmarkEnd w:id="41"/>
          </w:p>
        </w:tc>
        <w:tc>
          <w:tcPr>
            <w:tcW w:w="1320" w:type="dxa"/>
            <w:tcBorders>
              <w:top w:val="single" w:color="auto" w:sz="6" w:space="0"/>
              <w:left w:val="single" w:color="auto" w:sz="4" w:space="0"/>
              <w:bottom w:val="single" w:color="auto" w:sz="6" w:space="0"/>
              <w:right w:val="single" w:color="auto" w:sz="12" w:space="0"/>
              <w:tl2br w:val="nil"/>
              <w:tr2bl w:val="nil"/>
            </w:tcBorders>
            <w:noWrap w:val="0"/>
            <w:vAlign w:val="center"/>
          </w:tcPr>
          <w:p w14:paraId="0EA87771">
            <w:pPr>
              <w:spacing w:beforeLines="0" w:afterLines="0"/>
              <w:rPr>
                <w:rFonts w:hint="default" w:ascii="Times New Roman" w:hAnsi="Times New Roman"/>
                <w:sz w:val="21"/>
                <w:szCs w:val="24"/>
              </w:rPr>
            </w:pPr>
          </w:p>
        </w:tc>
      </w:tr>
      <w:tr w14:paraId="54C5F8E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exact"/>
          <w:jc w:val="center"/>
        </w:trPr>
        <w:tc>
          <w:tcPr>
            <w:tcW w:w="385"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608A4D2E">
            <w:pPr>
              <w:spacing w:beforeLines="0" w:afterLines="0"/>
              <w:jc w:val="center"/>
              <w:rPr>
                <w:rFonts w:hint="default" w:ascii="Times New Roman" w:hAnsi="Times New Roman"/>
                <w:sz w:val="21"/>
                <w:szCs w:val="24"/>
              </w:rPr>
            </w:pPr>
          </w:p>
        </w:tc>
        <w:tc>
          <w:tcPr>
            <w:tcW w:w="1260" w:type="dxa"/>
            <w:gridSpan w:val="2"/>
            <w:tcBorders>
              <w:top w:val="single" w:color="auto" w:sz="6" w:space="0"/>
              <w:left w:val="single" w:color="auto" w:sz="6" w:space="0"/>
              <w:bottom w:val="single" w:color="auto" w:sz="6" w:space="0"/>
              <w:right w:val="single" w:color="auto" w:sz="4" w:space="0"/>
              <w:tl2br w:val="nil"/>
              <w:tr2bl w:val="nil"/>
            </w:tcBorders>
            <w:noWrap w:val="0"/>
            <w:vAlign w:val="center"/>
          </w:tcPr>
          <w:p w14:paraId="69B17CA3">
            <w:pPr>
              <w:spacing w:beforeLines="0" w:afterLines="0"/>
              <w:rPr>
                <w:rFonts w:hint="eastAsia" w:ascii="Times New Roman" w:hAnsi="Times New Roman" w:eastAsia="宋体"/>
                <w:sz w:val="21"/>
                <w:szCs w:val="24"/>
              </w:rPr>
            </w:pPr>
            <w:bookmarkStart w:id="42" w:name="PO_name3"/>
            <w:bookmarkEnd w:id="42"/>
          </w:p>
        </w:tc>
        <w:tc>
          <w:tcPr>
            <w:tcW w:w="1273" w:type="dxa"/>
            <w:gridSpan w:val="3"/>
            <w:tcBorders>
              <w:top w:val="single" w:color="auto" w:sz="6" w:space="0"/>
              <w:left w:val="single" w:color="auto" w:sz="4" w:space="0"/>
              <w:bottom w:val="single" w:color="auto" w:sz="6" w:space="0"/>
              <w:right w:val="single" w:color="auto" w:sz="6" w:space="0"/>
              <w:tl2br w:val="nil"/>
              <w:tr2bl w:val="nil"/>
            </w:tcBorders>
            <w:noWrap w:val="0"/>
            <w:vAlign w:val="center"/>
          </w:tcPr>
          <w:p w14:paraId="27FEB3D8">
            <w:pPr>
              <w:spacing w:beforeLines="0" w:afterLines="0"/>
              <w:jc w:val="center"/>
              <w:rPr>
                <w:rFonts w:hint="eastAsia" w:ascii="Times New Roman" w:hAnsi="Times New Roman" w:eastAsia="宋体"/>
                <w:sz w:val="21"/>
                <w:szCs w:val="24"/>
              </w:rPr>
            </w:pPr>
            <w:bookmarkStart w:id="43" w:name="PO_birthDay3"/>
            <w:bookmarkEnd w:id="43"/>
          </w:p>
        </w:tc>
        <w:tc>
          <w:tcPr>
            <w:tcW w:w="1151"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4D9EDABE">
            <w:pPr>
              <w:spacing w:beforeLines="0" w:afterLines="0"/>
              <w:rPr>
                <w:rFonts w:hint="eastAsia" w:ascii="Times New Roman" w:hAnsi="Times New Roman" w:eastAsia="宋体"/>
                <w:sz w:val="21"/>
                <w:szCs w:val="24"/>
              </w:rPr>
            </w:pPr>
            <w:bookmarkStart w:id="44" w:name="PO_major3"/>
            <w:bookmarkEnd w:id="44"/>
          </w:p>
        </w:tc>
        <w:tc>
          <w:tcPr>
            <w:tcW w:w="1985" w:type="dxa"/>
            <w:gridSpan w:val="3"/>
            <w:tcBorders>
              <w:top w:val="single" w:color="auto" w:sz="6" w:space="0"/>
              <w:left w:val="single" w:color="auto" w:sz="6" w:space="0"/>
              <w:bottom w:val="single" w:color="auto" w:sz="6" w:space="0"/>
              <w:right w:val="single" w:color="auto" w:sz="6" w:space="0"/>
              <w:tl2br w:val="nil"/>
              <w:tr2bl w:val="nil"/>
            </w:tcBorders>
            <w:noWrap w:val="0"/>
            <w:vAlign w:val="center"/>
          </w:tcPr>
          <w:p w14:paraId="1CE891A8">
            <w:pPr>
              <w:spacing w:beforeLines="0" w:afterLines="0"/>
              <w:jc w:val="center"/>
              <w:rPr>
                <w:rFonts w:hint="eastAsia" w:ascii="Times New Roman" w:hAnsi="Times New Roman" w:eastAsia="宋体"/>
                <w:sz w:val="21"/>
                <w:szCs w:val="24"/>
              </w:rPr>
            </w:pPr>
            <w:bookmarkStart w:id="45" w:name="PO_speciality3"/>
            <w:bookmarkEnd w:id="45"/>
            <w:bookmarkStart w:id="46" w:name="PO_lastEducation3"/>
            <w:bookmarkEnd w:id="46"/>
          </w:p>
        </w:tc>
        <w:tc>
          <w:tcPr>
            <w:tcW w:w="1192"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011A078">
            <w:pPr>
              <w:spacing w:beforeLines="0" w:afterLines="0"/>
              <w:jc w:val="center"/>
              <w:rPr>
                <w:rFonts w:hint="eastAsia" w:ascii="Times New Roman" w:hAnsi="Times New Roman" w:eastAsia="宋体"/>
                <w:sz w:val="21"/>
                <w:szCs w:val="24"/>
              </w:rPr>
            </w:pPr>
            <w:bookmarkStart w:id="47" w:name="PO_lastDegree3"/>
            <w:bookmarkEnd w:id="47"/>
          </w:p>
        </w:tc>
        <w:tc>
          <w:tcPr>
            <w:tcW w:w="1829" w:type="dxa"/>
            <w:gridSpan w:val="4"/>
            <w:tcBorders>
              <w:top w:val="single" w:color="auto" w:sz="6" w:space="0"/>
              <w:left w:val="single" w:color="auto" w:sz="6" w:space="0"/>
              <w:bottom w:val="single" w:color="auto" w:sz="6" w:space="0"/>
              <w:right w:val="single" w:color="auto" w:sz="4" w:space="0"/>
              <w:tl2br w:val="nil"/>
              <w:tr2bl w:val="nil"/>
            </w:tcBorders>
            <w:noWrap w:val="0"/>
            <w:vAlign w:val="center"/>
          </w:tcPr>
          <w:p w14:paraId="206D6622">
            <w:pPr>
              <w:spacing w:beforeLines="0" w:afterLines="0"/>
              <w:rPr>
                <w:rFonts w:hint="eastAsia" w:ascii="Times New Roman" w:hAnsi="Times New Roman" w:eastAsia="宋体"/>
                <w:sz w:val="21"/>
                <w:szCs w:val="24"/>
              </w:rPr>
            </w:pPr>
            <w:bookmarkStart w:id="48" w:name="PO_company3"/>
            <w:bookmarkEnd w:id="48"/>
          </w:p>
        </w:tc>
        <w:tc>
          <w:tcPr>
            <w:tcW w:w="1320" w:type="dxa"/>
            <w:tcBorders>
              <w:top w:val="single" w:color="auto" w:sz="6" w:space="0"/>
              <w:left w:val="single" w:color="auto" w:sz="4" w:space="0"/>
              <w:bottom w:val="single" w:color="auto" w:sz="6" w:space="0"/>
              <w:right w:val="single" w:color="auto" w:sz="12" w:space="0"/>
              <w:tl2br w:val="nil"/>
              <w:tr2bl w:val="nil"/>
            </w:tcBorders>
            <w:noWrap w:val="0"/>
            <w:vAlign w:val="center"/>
          </w:tcPr>
          <w:p w14:paraId="376A4214">
            <w:pPr>
              <w:spacing w:beforeLines="0" w:afterLines="0"/>
              <w:rPr>
                <w:rFonts w:hint="default" w:ascii="Times New Roman" w:hAnsi="Times New Roman"/>
                <w:sz w:val="21"/>
                <w:szCs w:val="24"/>
              </w:rPr>
            </w:pPr>
          </w:p>
        </w:tc>
      </w:tr>
      <w:tr w14:paraId="017E7E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exact"/>
          <w:jc w:val="center"/>
        </w:trPr>
        <w:tc>
          <w:tcPr>
            <w:tcW w:w="385"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02AC06A0">
            <w:pPr>
              <w:spacing w:beforeLines="0" w:afterLines="0"/>
              <w:jc w:val="center"/>
              <w:rPr>
                <w:rFonts w:hint="default" w:ascii="Times New Roman" w:hAnsi="Times New Roman"/>
                <w:sz w:val="21"/>
                <w:szCs w:val="24"/>
              </w:rPr>
            </w:pPr>
          </w:p>
        </w:tc>
        <w:tc>
          <w:tcPr>
            <w:tcW w:w="1260" w:type="dxa"/>
            <w:gridSpan w:val="2"/>
            <w:tcBorders>
              <w:top w:val="single" w:color="auto" w:sz="6" w:space="0"/>
              <w:left w:val="single" w:color="auto" w:sz="6" w:space="0"/>
              <w:bottom w:val="single" w:color="auto" w:sz="6" w:space="0"/>
              <w:right w:val="single" w:color="auto" w:sz="4" w:space="0"/>
              <w:tl2br w:val="nil"/>
              <w:tr2bl w:val="nil"/>
            </w:tcBorders>
            <w:noWrap w:val="0"/>
            <w:vAlign w:val="center"/>
          </w:tcPr>
          <w:p w14:paraId="0CF21E4F">
            <w:pPr>
              <w:spacing w:beforeLines="0" w:afterLines="0"/>
              <w:rPr>
                <w:rFonts w:hint="eastAsia" w:ascii="Times New Roman" w:hAnsi="Times New Roman" w:eastAsia="宋体"/>
                <w:sz w:val="21"/>
                <w:szCs w:val="24"/>
              </w:rPr>
            </w:pPr>
            <w:bookmarkStart w:id="49" w:name="PO_name4"/>
            <w:bookmarkEnd w:id="49"/>
          </w:p>
        </w:tc>
        <w:tc>
          <w:tcPr>
            <w:tcW w:w="1273" w:type="dxa"/>
            <w:gridSpan w:val="3"/>
            <w:tcBorders>
              <w:top w:val="single" w:color="auto" w:sz="6" w:space="0"/>
              <w:left w:val="single" w:color="auto" w:sz="4" w:space="0"/>
              <w:bottom w:val="single" w:color="auto" w:sz="6" w:space="0"/>
              <w:right w:val="single" w:color="auto" w:sz="6" w:space="0"/>
              <w:tl2br w:val="nil"/>
              <w:tr2bl w:val="nil"/>
            </w:tcBorders>
            <w:noWrap w:val="0"/>
            <w:vAlign w:val="center"/>
          </w:tcPr>
          <w:p w14:paraId="08099A2F">
            <w:pPr>
              <w:spacing w:beforeLines="0" w:afterLines="0"/>
              <w:jc w:val="center"/>
              <w:rPr>
                <w:rFonts w:hint="eastAsia" w:ascii="Times New Roman" w:hAnsi="Times New Roman" w:eastAsia="宋体"/>
                <w:sz w:val="21"/>
                <w:szCs w:val="24"/>
              </w:rPr>
            </w:pPr>
            <w:bookmarkStart w:id="50" w:name="PO_birthDay4"/>
            <w:bookmarkEnd w:id="50"/>
          </w:p>
        </w:tc>
        <w:tc>
          <w:tcPr>
            <w:tcW w:w="1151"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7CFB15DB">
            <w:pPr>
              <w:spacing w:beforeLines="0" w:afterLines="0"/>
              <w:rPr>
                <w:rFonts w:hint="eastAsia" w:ascii="Times New Roman" w:hAnsi="Times New Roman" w:eastAsia="宋体"/>
                <w:sz w:val="21"/>
                <w:szCs w:val="24"/>
              </w:rPr>
            </w:pPr>
            <w:bookmarkStart w:id="51" w:name="PO_major4"/>
            <w:bookmarkEnd w:id="51"/>
          </w:p>
        </w:tc>
        <w:tc>
          <w:tcPr>
            <w:tcW w:w="1985" w:type="dxa"/>
            <w:gridSpan w:val="3"/>
            <w:tcBorders>
              <w:top w:val="single" w:color="auto" w:sz="6" w:space="0"/>
              <w:left w:val="single" w:color="auto" w:sz="6" w:space="0"/>
              <w:bottom w:val="single" w:color="auto" w:sz="6" w:space="0"/>
              <w:right w:val="single" w:color="auto" w:sz="6" w:space="0"/>
              <w:tl2br w:val="nil"/>
              <w:tr2bl w:val="nil"/>
            </w:tcBorders>
            <w:noWrap w:val="0"/>
            <w:vAlign w:val="center"/>
          </w:tcPr>
          <w:p w14:paraId="493840ED">
            <w:pPr>
              <w:spacing w:beforeLines="0" w:afterLines="0"/>
              <w:jc w:val="center"/>
              <w:rPr>
                <w:rFonts w:hint="eastAsia" w:ascii="Times New Roman" w:hAnsi="Times New Roman" w:eastAsia="宋体"/>
                <w:sz w:val="21"/>
                <w:szCs w:val="24"/>
              </w:rPr>
            </w:pPr>
            <w:bookmarkStart w:id="52" w:name="PO_lastEducation4"/>
            <w:bookmarkEnd w:id="52"/>
            <w:bookmarkStart w:id="53" w:name="PO_speciality4"/>
            <w:bookmarkEnd w:id="53"/>
          </w:p>
        </w:tc>
        <w:tc>
          <w:tcPr>
            <w:tcW w:w="1192"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4B4B8F54">
            <w:pPr>
              <w:spacing w:beforeLines="0" w:afterLines="0"/>
              <w:jc w:val="center"/>
              <w:rPr>
                <w:rFonts w:hint="eastAsia" w:ascii="Times New Roman" w:hAnsi="Times New Roman" w:eastAsia="宋体"/>
                <w:sz w:val="21"/>
                <w:szCs w:val="24"/>
              </w:rPr>
            </w:pPr>
            <w:bookmarkStart w:id="54" w:name="PO_lastDegree4"/>
            <w:bookmarkEnd w:id="54"/>
          </w:p>
        </w:tc>
        <w:tc>
          <w:tcPr>
            <w:tcW w:w="1829" w:type="dxa"/>
            <w:gridSpan w:val="4"/>
            <w:tcBorders>
              <w:top w:val="single" w:color="auto" w:sz="6" w:space="0"/>
              <w:left w:val="single" w:color="auto" w:sz="6" w:space="0"/>
              <w:bottom w:val="single" w:color="auto" w:sz="6" w:space="0"/>
              <w:right w:val="single" w:color="auto" w:sz="4" w:space="0"/>
              <w:tl2br w:val="nil"/>
              <w:tr2bl w:val="nil"/>
            </w:tcBorders>
            <w:noWrap w:val="0"/>
            <w:vAlign w:val="center"/>
          </w:tcPr>
          <w:p w14:paraId="77018CA7">
            <w:pPr>
              <w:spacing w:beforeLines="0" w:afterLines="0"/>
              <w:rPr>
                <w:rFonts w:hint="eastAsia" w:ascii="Times New Roman" w:hAnsi="Times New Roman" w:eastAsia="宋体"/>
                <w:sz w:val="21"/>
                <w:szCs w:val="24"/>
              </w:rPr>
            </w:pPr>
            <w:bookmarkStart w:id="55" w:name="PO_company4"/>
            <w:bookmarkEnd w:id="55"/>
          </w:p>
        </w:tc>
        <w:tc>
          <w:tcPr>
            <w:tcW w:w="1320" w:type="dxa"/>
            <w:tcBorders>
              <w:top w:val="single" w:color="auto" w:sz="6" w:space="0"/>
              <w:left w:val="single" w:color="auto" w:sz="4" w:space="0"/>
              <w:bottom w:val="single" w:color="auto" w:sz="6" w:space="0"/>
              <w:right w:val="single" w:color="auto" w:sz="12" w:space="0"/>
              <w:tl2br w:val="nil"/>
              <w:tr2bl w:val="nil"/>
            </w:tcBorders>
            <w:noWrap w:val="0"/>
            <w:vAlign w:val="center"/>
          </w:tcPr>
          <w:p w14:paraId="3F46A51D">
            <w:pPr>
              <w:spacing w:beforeLines="0" w:afterLines="0"/>
              <w:rPr>
                <w:rFonts w:hint="default" w:ascii="Times New Roman" w:hAnsi="Times New Roman"/>
                <w:sz w:val="21"/>
                <w:szCs w:val="24"/>
              </w:rPr>
            </w:pPr>
          </w:p>
        </w:tc>
      </w:tr>
      <w:tr w14:paraId="71D5C2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exact"/>
          <w:jc w:val="center"/>
        </w:trPr>
        <w:tc>
          <w:tcPr>
            <w:tcW w:w="385"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22FB276B">
            <w:pPr>
              <w:spacing w:beforeLines="0" w:afterLines="0"/>
              <w:jc w:val="center"/>
              <w:rPr>
                <w:rFonts w:hint="default" w:ascii="Times New Roman" w:hAnsi="Times New Roman"/>
                <w:sz w:val="21"/>
                <w:szCs w:val="24"/>
              </w:rPr>
            </w:pPr>
          </w:p>
        </w:tc>
        <w:tc>
          <w:tcPr>
            <w:tcW w:w="1260" w:type="dxa"/>
            <w:gridSpan w:val="2"/>
            <w:tcBorders>
              <w:top w:val="single" w:color="auto" w:sz="6" w:space="0"/>
              <w:left w:val="single" w:color="auto" w:sz="6" w:space="0"/>
              <w:bottom w:val="single" w:color="auto" w:sz="6" w:space="0"/>
              <w:right w:val="single" w:color="auto" w:sz="4" w:space="0"/>
              <w:tl2br w:val="nil"/>
              <w:tr2bl w:val="nil"/>
            </w:tcBorders>
            <w:noWrap w:val="0"/>
            <w:vAlign w:val="center"/>
          </w:tcPr>
          <w:p w14:paraId="4F022C9D">
            <w:pPr>
              <w:spacing w:beforeLines="0" w:afterLines="0"/>
              <w:rPr>
                <w:rFonts w:hint="eastAsia" w:ascii="Times New Roman" w:hAnsi="Times New Roman" w:eastAsia="宋体"/>
                <w:sz w:val="21"/>
                <w:szCs w:val="24"/>
              </w:rPr>
            </w:pPr>
            <w:bookmarkStart w:id="56" w:name="PO_name6"/>
            <w:bookmarkEnd w:id="56"/>
          </w:p>
        </w:tc>
        <w:tc>
          <w:tcPr>
            <w:tcW w:w="1273" w:type="dxa"/>
            <w:gridSpan w:val="3"/>
            <w:tcBorders>
              <w:top w:val="single" w:color="auto" w:sz="6" w:space="0"/>
              <w:left w:val="single" w:color="auto" w:sz="4" w:space="0"/>
              <w:bottom w:val="single" w:color="auto" w:sz="6" w:space="0"/>
              <w:right w:val="single" w:color="auto" w:sz="6" w:space="0"/>
              <w:tl2br w:val="nil"/>
              <w:tr2bl w:val="nil"/>
            </w:tcBorders>
            <w:noWrap w:val="0"/>
            <w:vAlign w:val="center"/>
          </w:tcPr>
          <w:p w14:paraId="4056D028">
            <w:pPr>
              <w:spacing w:beforeLines="0" w:afterLines="0"/>
              <w:jc w:val="center"/>
              <w:rPr>
                <w:rFonts w:hint="eastAsia" w:ascii="Times New Roman" w:hAnsi="Times New Roman" w:eastAsia="宋体"/>
                <w:sz w:val="21"/>
                <w:szCs w:val="24"/>
              </w:rPr>
            </w:pPr>
          </w:p>
        </w:tc>
        <w:tc>
          <w:tcPr>
            <w:tcW w:w="1151"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142C7AF5">
            <w:pPr>
              <w:spacing w:beforeLines="0" w:afterLines="0"/>
              <w:rPr>
                <w:rFonts w:hint="eastAsia" w:ascii="Times New Roman" w:hAnsi="Times New Roman" w:eastAsia="宋体"/>
                <w:sz w:val="21"/>
                <w:szCs w:val="24"/>
              </w:rPr>
            </w:pPr>
          </w:p>
        </w:tc>
        <w:tc>
          <w:tcPr>
            <w:tcW w:w="1985" w:type="dxa"/>
            <w:gridSpan w:val="3"/>
            <w:tcBorders>
              <w:top w:val="single" w:color="auto" w:sz="6" w:space="0"/>
              <w:left w:val="single" w:color="auto" w:sz="6" w:space="0"/>
              <w:bottom w:val="single" w:color="auto" w:sz="6" w:space="0"/>
              <w:right w:val="single" w:color="auto" w:sz="6" w:space="0"/>
              <w:tl2br w:val="nil"/>
              <w:tr2bl w:val="nil"/>
            </w:tcBorders>
            <w:noWrap w:val="0"/>
            <w:vAlign w:val="center"/>
          </w:tcPr>
          <w:p w14:paraId="20C906A8">
            <w:pPr>
              <w:spacing w:beforeLines="0" w:afterLines="0"/>
              <w:jc w:val="center"/>
              <w:rPr>
                <w:rFonts w:hint="eastAsia" w:ascii="Times New Roman" w:hAnsi="Times New Roman" w:eastAsia="宋体"/>
                <w:sz w:val="21"/>
                <w:szCs w:val="24"/>
              </w:rPr>
            </w:pPr>
          </w:p>
        </w:tc>
        <w:tc>
          <w:tcPr>
            <w:tcW w:w="1192"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2FE8C499">
            <w:pPr>
              <w:spacing w:beforeLines="0" w:afterLines="0"/>
              <w:jc w:val="center"/>
              <w:rPr>
                <w:rFonts w:hint="eastAsia" w:ascii="Times New Roman" w:hAnsi="Times New Roman" w:eastAsia="宋体"/>
                <w:sz w:val="21"/>
                <w:szCs w:val="24"/>
              </w:rPr>
            </w:pPr>
          </w:p>
        </w:tc>
        <w:tc>
          <w:tcPr>
            <w:tcW w:w="1829" w:type="dxa"/>
            <w:gridSpan w:val="4"/>
            <w:tcBorders>
              <w:top w:val="single" w:color="auto" w:sz="6" w:space="0"/>
              <w:left w:val="single" w:color="auto" w:sz="6" w:space="0"/>
              <w:bottom w:val="single" w:color="auto" w:sz="6" w:space="0"/>
              <w:right w:val="single" w:color="auto" w:sz="4" w:space="0"/>
              <w:tl2br w:val="nil"/>
              <w:tr2bl w:val="nil"/>
            </w:tcBorders>
            <w:noWrap w:val="0"/>
            <w:vAlign w:val="center"/>
          </w:tcPr>
          <w:p w14:paraId="2B18B332">
            <w:pPr>
              <w:spacing w:beforeLines="0" w:afterLines="0"/>
              <w:rPr>
                <w:rFonts w:hint="eastAsia" w:ascii="Times New Roman" w:hAnsi="Times New Roman" w:eastAsia="宋体"/>
                <w:sz w:val="21"/>
                <w:szCs w:val="24"/>
              </w:rPr>
            </w:pPr>
          </w:p>
        </w:tc>
        <w:tc>
          <w:tcPr>
            <w:tcW w:w="1320" w:type="dxa"/>
            <w:tcBorders>
              <w:top w:val="single" w:color="auto" w:sz="6" w:space="0"/>
              <w:left w:val="single" w:color="auto" w:sz="4" w:space="0"/>
              <w:bottom w:val="single" w:color="auto" w:sz="6" w:space="0"/>
              <w:right w:val="single" w:color="auto" w:sz="12" w:space="0"/>
              <w:tl2br w:val="nil"/>
              <w:tr2bl w:val="nil"/>
            </w:tcBorders>
            <w:noWrap w:val="0"/>
            <w:vAlign w:val="center"/>
          </w:tcPr>
          <w:p w14:paraId="3A4EE122">
            <w:pPr>
              <w:spacing w:beforeLines="0" w:afterLines="0"/>
              <w:rPr>
                <w:rFonts w:hint="default" w:ascii="Times New Roman" w:hAnsi="Times New Roman"/>
                <w:sz w:val="21"/>
                <w:szCs w:val="24"/>
              </w:rPr>
            </w:pPr>
          </w:p>
        </w:tc>
      </w:tr>
      <w:tr w14:paraId="47888CF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exact"/>
          <w:jc w:val="center"/>
        </w:trPr>
        <w:tc>
          <w:tcPr>
            <w:tcW w:w="385"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388834E9">
            <w:pPr>
              <w:spacing w:beforeLines="0" w:afterLines="0"/>
              <w:jc w:val="center"/>
              <w:rPr>
                <w:rFonts w:hint="default" w:ascii="Times New Roman" w:hAnsi="Times New Roman"/>
                <w:sz w:val="21"/>
                <w:szCs w:val="24"/>
              </w:rPr>
            </w:pPr>
          </w:p>
        </w:tc>
        <w:tc>
          <w:tcPr>
            <w:tcW w:w="1260" w:type="dxa"/>
            <w:gridSpan w:val="2"/>
            <w:tcBorders>
              <w:top w:val="single" w:color="auto" w:sz="6" w:space="0"/>
              <w:left w:val="single" w:color="auto" w:sz="6" w:space="0"/>
              <w:bottom w:val="single" w:color="auto" w:sz="6" w:space="0"/>
              <w:right w:val="single" w:color="auto" w:sz="4" w:space="0"/>
              <w:tl2br w:val="nil"/>
              <w:tr2bl w:val="nil"/>
            </w:tcBorders>
            <w:noWrap w:val="0"/>
            <w:vAlign w:val="center"/>
          </w:tcPr>
          <w:p w14:paraId="4DDBF3EE">
            <w:pPr>
              <w:spacing w:beforeLines="0" w:afterLines="0"/>
              <w:rPr>
                <w:rFonts w:hint="eastAsia" w:ascii="Times New Roman" w:hAnsi="Times New Roman" w:eastAsia="宋体"/>
                <w:sz w:val="21"/>
                <w:szCs w:val="24"/>
              </w:rPr>
            </w:pPr>
            <w:bookmarkStart w:id="57" w:name="PO_name7"/>
            <w:bookmarkEnd w:id="57"/>
          </w:p>
        </w:tc>
        <w:tc>
          <w:tcPr>
            <w:tcW w:w="1273" w:type="dxa"/>
            <w:gridSpan w:val="3"/>
            <w:tcBorders>
              <w:top w:val="single" w:color="auto" w:sz="6" w:space="0"/>
              <w:left w:val="single" w:color="auto" w:sz="4" w:space="0"/>
              <w:bottom w:val="single" w:color="auto" w:sz="6" w:space="0"/>
              <w:right w:val="single" w:color="auto" w:sz="6" w:space="0"/>
              <w:tl2br w:val="nil"/>
              <w:tr2bl w:val="nil"/>
            </w:tcBorders>
            <w:noWrap w:val="0"/>
            <w:vAlign w:val="center"/>
          </w:tcPr>
          <w:p w14:paraId="1954090E">
            <w:pPr>
              <w:spacing w:beforeLines="0" w:afterLines="0"/>
              <w:jc w:val="center"/>
              <w:rPr>
                <w:rFonts w:hint="eastAsia" w:ascii="Times New Roman" w:hAnsi="Times New Roman" w:eastAsia="宋体"/>
                <w:sz w:val="21"/>
                <w:szCs w:val="24"/>
              </w:rPr>
            </w:pPr>
          </w:p>
        </w:tc>
        <w:tc>
          <w:tcPr>
            <w:tcW w:w="1151"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26F4470A">
            <w:pPr>
              <w:spacing w:beforeLines="0" w:afterLines="0"/>
              <w:rPr>
                <w:rFonts w:hint="eastAsia" w:ascii="Times New Roman" w:hAnsi="Times New Roman" w:eastAsia="宋体"/>
                <w:sz w:val="21"/>
                <w:szCs w:val="24"/>
              </w:rPr>
            </w:pPr>
          </w:p>
        </w:tc>
        <w:tc>
          <w:tcPr>
            <w:tcW w:w="1985" w:type="dxa"/>
            <w:gridSpan w:val="3"/>
            <w:tcBorders>
              <w:top w:val="single" w:color="auto" w:sz="6" w:space="0"/>
              <w:left w:val="single" w:color="auto" w:sz="6" w:space="0"/>
              <w:bottom w:val="single" w:color="auto" w:sz="6" w:space="0"/>
              <w:right w:val="single" w:color="auto" w:sz="6" w:space="0"/>
              <w:tl2br w:val="nil"/>
              <w:tr2bl w:val="nil"/>
            </w:tcBorders>
            <w:noWrap w:val="0"/>
            <w:vAlign w:val="center"/>
          </w:tcPr>
          <w:p w14:paraId="7A3DE528">
            <w:pPr>
              <w:spacing w:beforeLines="0" w:afterLines="0"/>
              <w:jc w:val="center"/>
              <w:rPr>
                <w:rFonts w:hint="eastAsia" w:ascii="Times New Roman" w:hAnsi="Times New Roman" w:eastAsia="宋体"/>
                <w:sz w:val="21"/>
                <w:szCs w:val="24"/>
              </w:rPr>
            </w:pPr>
          </w:p>
        </w:tc>
        <w:tc>
          <w:tcPr>
            <w:tcW w:w="1192"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469CF02D">
            <w:pPr>
              <w:spacing w:beforeLines="0" w:afterLines="0"/>
              <w:jc w:val="center"/>
              <w:rPr>
                <w:rFonts w:hint="eastAsia" w:ascii="Times New Roman" w:hAnsi="Times New Roman" w:eastAsia="宋体"/>
                <w:sz w:val="21"/>
                <w:szCs w:val="24"/>
              </w:rPr>
            </w:pPr>
          </w:p>
        </w:tc>
        <w:tc>
          <w:tcPr>
            <w:tcW w:w="1829" w:type="dxa"/>
            <w:gridSpan w:val="4"/>
            <w:tcBorders>
              <w:top w:val="single" w:color="auto" w:sz="6" w:space="0"/>
              <w:left w:val="single" w:color="auto" w:sz="6" w:space="0"/>
              <w:bottom w:val="single" w:color="auto" w:sz="6" w:space="0"/>
              <w:right w:val="single" w:color="auto" w:sz="4" w:space="0"/>
              <w:tl2br w:val="nil"/>
              <w:tr2bl w:val="nil"/>
            </w:tcBorders>
            <w:noWrap w:val="0"/>
            <w:vAlign w:val="center"/>
          </w:tcPr>
          <w:p w14:paraId="3491AB51">
            <w:pPr>
              <w:spacing w:beforeLines="0" w:afterLines="0"/>
              <w:rPr>
                <w:rFonts w:hint="eastAsia" w:ascii="Times New Roman" w:hAnsi="Times New Roman" w:eastAsia="宋体"/>
                <w:sz w:val="21"/>
                <w:szCs w:val="24"/>
              </w:rPr>
            </w:pPr>
          </w:p>
        </w:tc>
        <w:tc>
          <w:tcPr>
            <w:tcW w:w="1320" w:type="dxa"/>
            <w:tcBorders>
              <w:top w:val="single" w:color="auto" w:sz="6" w:space="0"/>
              <w:left w:val="single" w:color="auto" w:sz="4" w:space="0"/>
              <w:bottom w:val="single" w:color="auto" w:sz="6" w:space="0"/>
              <w:right w:val="single" w:color="auto" w:sz="12" w:space="0"/>
              <w:tl2br w:val="nil"/>
              <w:tr2bl w:val="nil"/>
            </w:tcBorders>
            <w:noWrap w:val="0"/>
            <w:vAlign w:val="center"/>
          </w:tcPr>
          <w:p w14:paraId="238F0161">
            <w:pPr>
              <w:spacing w:beforeLines="0" w:afterLines="0"/>
              <w:rPr>
                <w:rFonts w:hint="default" w:ascii="Times New Roman" w:hAnsi="Times New Roman"/>
                <w:sz w:val="21"/>
                <w:szCs w:val="24"/>
              </w:rPr>
            </w:pPr>
          </w:p>
        </w:tc>
      </w:tr>
      <w:tr w14:paraId="6BB4106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exact"/>
          <w:jc w:val="center"/>
        </w:trPr>
        <w:tc>
          <w:tcPr>
            <w:tcW w:w="385"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30B0F92D">
            <w:pPr>
              <w:spacing w:beforeLines="0" w:afterLines="0"/>
              <w:jc w:val="center"/>
              <w:rPr>
                <w:rFonts w:hint="default" w:ascii="Times New Roman" w:hAnsi="Times New Roman"/>
                <w:sz w:val="21"/>
                <w:szCs w:val="24"/>
              </w:rPr>
            </w:pPr>
          </w:p>
        </w:tc>
        <w:tc>
          <w:tcPr>
            <w:tcW w:w="1260" w:type="dxa"/>
            <w:gridSpan w:val="2"/>
            <w:tcBorders>
              <w:top w:val="single" w:color="auto" w:sz="6" w:space="0"/>
              <w:left w:val="single" w:color="auto" w:sz="6" w:space="0"/>
              <w:bottom w:val="single" w:color="auto" w:sz="6" w:space="0"/>
              <w:right w:val="single" w:color="auto" w:sz="4" w:space="0"/>
              <w:tl2br w:val="nil"/>
              <w:tr2bl w:val="nil"/>
            </w:tcBorders>
            <w:noWrap w:val="0"/>
            <w:vAlign w:val="center"/>
          </w:tcPr>
          <w:p w14:paraId="54ED0A45">
            <w:pPr>
              <w:spacing w:beforeLines="0" w:afterLines="0"/>
              <w:rPr>
                <w:rFonts w:hint="eastAsia" w:ascii="Times New Roman" w:hAnsi="Times New Roman" w:eastAsia="宋体"/>
                <w:sz w:val="21"/>
                <w:szCs w:val="24"/>
              </w:rPr>
            </w:pPr>
            <w:bookmarkStart w:id="58" w:name="PO_name8"/>
            <w:bookmarkEnd w:id="58"/>
          </w:p>
        </w:tc>
        <w:tc>
          <w:tcPr>
            <w:tcW w:w="1273" w:type="dxa"/>
            <w:gridSpan w:val="3"/>
            <w:tcBorders>
              <w:top w:val="single" w:color="auto" w:sz="6" w:space="0"/>
              <w:left w:val="single" w:color="auto" w:sz="4" w:space="0"/>
              <w:bottom w:val="single" w:color="auto" w:sz="6" w:space="0"/>
              <w:right w:val="single" w:color="auto" w:sz="6" w:space="0"/>
              <w:tl2br w:val="nil"/>
              <w:tr2bl w:val="nil"/>
            </w:tcBorders>
            <w:noWrap w:val="0"/>
            <w:vAlign w:val="center"/>
          </w:tcPr>
          <w:p w14:paraId="4CD34666">
            <w:pPr>
              <w:spacing w:beforeLines="0" w:afterLines="0"/>
              <w:jc w:val="center"/>
              <w:rPr>
                <w:rFonts w:hint="eastAsia" w:ascii="Times New Roman" w:hAnsi="Times New Roman" w:eastAsia="宋体"/>
                <w:sz w:val="21"/>
                <w:szCs w:val="24"/>
              </w:rPr>
            </w:pPr>
          </w:p>
        </w:tc>
        <w:tc>
          <w:tcPr>
            <w:tcW w:w="1151"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13EB769C">
            <w:pPr>
              <w:spacing w:beforeLines="0" w:afterLines="0"/>
              <w:rPr>
                <w:rFonts w:hint="eastAsia" w:ascii="Times New Roman" w:hAnsi="Times New Roman" w:eastAsia="宋体"/>
                <w:sz w:val="21"/>
                <w:szCs w:val="24"/>
              </w:rPr>
            </w:pPr>
          </w:p>
        </w:tc>
        <w:tc>
          <w:tcPr>
            <w:tcW w:w="1985" w:type="dxa"/>
            <w:gridSpan w:val="3"/>
            <w:tcBorders>
              <w:top w:val="single" w:color="auto" w:sz="6" w:space="0"/>
              <w:left w:val="single" w:color="auto" w:sz="6" w:space="0"/>
              <w:bottom w:val="single" w:color="auto" w:sz="6" w:space="0"/>
              <w:right w:val="single" w:color="auto" w:sz="6" w:space="0"/>
              <w:tl2br w:val="nil"/>
              <w:tr2bl w:val="nil"/>
            </w:tcBorders>
            <w:noWrap w:val="0"/>
            <w:vAlign w:val="center"/>
          </w:tcPr>
          <w:p w14:paraId="1A3D6700">
            <w:pPr>
              <w:spacing w:beforeLines="0" w:afterLines="0"/>
              <w:jc w:val="center"/>
              <w:rPr>
                <w:rFonts w:hint="eastAsia" w:ascii="Times New Roman" w:hAnsi="Times New Roman" w:eastAsia="宋体"/>
                <w:sz w:val="21"/>
                <w:szCs w:val="24"/>
              </w:rPr>
            </w:pPr>
          </w:p>
        </w:tc>
        <w:tc>
          <w:tcPr>
            <w:tcW w:w="1192"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429D490B">
            <w:pPr>
              <w:spacing w:beforeLines="0" w:afterLines="0"/>
              <w:jc w:val="center"/>
              <w:rPr>
                <w:rFonts w:hint="eastAsia" w:ascii="Times New Roman" w:hAnsi="Times New Roman" w:eastAsia="宋体"/>
                <w:sz w:val="21"/>
                <w:szCs w:val="24"/>
              </w:rPr>
            </w:pPr>
          </w:p>
        </w:tc>
        <w:tc>
          <w:tcPr>
            <w:tcW w:w="1829" w:type="dxa"/>
            <w:gridSpan w:val="4"/>
            <w:tcBorders>
              <w:top w:val="single" w:color="auto" w:sz="6" w:space="0"/>
              <w:left w:val="single" w:color="auto" w:sz="6" w:space="0"/>
              <w:bottom w:val="single" w:color="auto" w:sz="6" w:space="0"/>
              <w:right w:val="single" w:color="auto" w:sz="4" w:space="0"/>
              <w:tl2br w:val="nil"/>
              <w:tr2bl w:val="nil"/>
            </w:tcBorders>
            <w:noWrap w:val="0"/>
            <w:vAlign w:val="center"/>
          </w:tcPr>
          <w:p w14:paraId="549C260F">
            <w:pPr>
              <w:spacing w:beforeLines="0" w:afterLines="0"/>
              <w:rPr>
                <w:rFonts w:hint="eastAsia" w:ascii="Times New Roman" w:hAnsi="Times New Roman" w:eastAsia="宋体"/>
                <w:sz w:val="21"/>
                <w:szCs w:val="24"/>
              </w:rPr>
            </w:pPr>
          </w:p>
        </w:tc>
        <w:tc>
          <w:tcPr>
            <w:tcW w:w="1320" w:type="dxa"/>
            <w:tcBorders>
              <w:top w:val="single" w:color="auto" w:sz="6" w:space="0"/>
              <w:left w:val="single" w:color="auto" w:sz="4" w:space="0"/>
              <w:bottom w:val="single" w:color="auto" w:sz="6" w:space="0"/>
              <w:right w:val="single" w:color="auto" w:sz="12" w:space="0"/>
              <w:tl2br w:val="nil"/>
              <w:tr2bl w:val="nil"/>
            </w:tcBorders>
            <w:noWrap w:val="0"/>
            <w:vAlign w:val="center"/>
          </w:tcPr>
          <w:p w14:paraId="25584E6E">
            <w:pPr>
              <w:spacing w:beforeLines="0" w:afterLines="0"/>
              <w:rPr>
                <w:rFonts w:hint="default" w:ascii="Times New Roman" w:hAnsi="Times New Roman"/>
                <w:sz w:val="21"/>
                <w:szCs w:val="24"/>
              </w:rPr>
            </w:pPr>
          </w:p>
        </w:tc>
      </w:tr>
      <w:tr w14:paraId="4CF6B3F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exact"/>
          <w:jc w:val="center"/>
        </w:trPr>
        <w:tc>
          <w:tcPr>
            <w:tcW w:w="385"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4EB5E9B2">
            <w:pPr>
              <w:spacing w:beforeLines="0" w:afterLines="0"/>
              <w:jc w:val="center"/>
              <w:rPr>
                <w:rFonts w:hint="default" w:ascii="Times New Roman" w:hAnsi="Times New Roman"/>
                <w:sz w:val="21"/>
                <w:szCs w:val="24"/>
              </w:rPr>
            </w:pPr>
          </w:p>
        </w:tc>
        <w:tc>
          <w:tcPr>
            <w:tcW w:w="1260" w:type="dxa"/>
            <w:gridSpan w:val="2"/>
            <w:tcBorders>
              <w:top w:val="single" w:color="auto" w:sz="6" w:space="0"/>
              <w:left w:val="single" w:color="auto" w:sz="6" w:space="0"/>
              <w:bottom w:val="single" w:color="auto" w:sz="6" w:space="0"/>
              <w:right w:val="single" w:color="auto" w:sz="4" w:space="0"/>
              <w:tl2br w:val="nil"/>
              <w:tr2bl w:val="nil"/>
            </w:tcBorders>
            <w:noWrap w:val="0"/>
            <w:vAlign w:val="center"/>
          </w:tcPr>
          <w:p w14:paraId="7FD00BF3">
            <w:pPr>
              <w:spacing w:beforeLines="0" w:afterLines="0"/>
              <w:rPr>
                <w:rFonts w:hint="eastAsia" w:ascii="Times New Roman" w:hAnsi="Times New Roman" w:eastAsia="宋体"/>
                <w:sz w:val="21"/>
                <w:szCs w:val="24"/>
              </w:rPr>
            </w:pPr>
            <w:bookmarkStart w:id="59" w:name="PO_name9"/>
            <w:bookmarkEnd w:id="59"/>
          </w:p>
        </w:tc>
        <w:tc>
          <w:tcPr>
            <w:tcW w:w="1273" w:type="dxa"/>
            <w:gridSpan w:val="3"/>
            <w:tcBorders>
              <w:top w:val="single" w:color="auto" w:sz="6" w:space="0"/>
              <w:left w:val="single" w:color="auto" w:sz="4" w:space="0"/>
              <w:bottom w:val="single" w:color="auto" w:sz="6" w:space="0"/>
              <w:right w:val="single" w:color="auto" w:sz="6" w:space="0"/>
              <w:tl2br w:val="nil"/>
              <w:tr2bl w:val="nil"/>
            </w:tcBorders>
            <w:noWrap w:val="0"/>
            <w:vAlign w:val="center"/>
          </w:tcPr>
          <w:p w14:paraId="597D012D">
            <w:pPr>
              <w:spacing w:beforeLines="0" w:afterLines="0"/>
              <w:jc w:val="center"/>
              <w:rPr>
                <w:rFonts w:hint="eastAsia" w:ascii="Times New Roman" w:hAnsi="Times New Roman" w:eastAsia="宋体"/>
                <w:sz w:val="21"/>
                <w:szCs w:val="24"/>
              </w:rPr>
            </w:pPr>
          </w:p>
        </w:tc>
        <w:tc>
          <w:tcPr>
            <w:tcW w:w="1151"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757B5639">
            <w:pPr>
              <w:spacing w:beforeLines="0" w:afterLines="0"/>
              <w:rPr>
                <w:rFonts w:hint="eastAsia" w:ascii="Times New Roman" w:hAnsi="Times New Roman" w:eastAsia="宋体"/>
                <w:sz w:val="21"/>
                <w:szCs w:val="24"/>
              </w:rPr>
            </w:pPr>
          </w:p>
        </w:tc>
        <w:tc>
          <w:tcPr>
            <w:tcW w:w="1985" w:type="dxa"/>
            <w:gridSpan w:val="3"/>
            <w:tcBorders>
              <w:top w:val="single" w:color="auto" w:sz="6" w:space="0"/>
              <w:left w:val="single" w:color="auto" w:sz="6" w:space="0"/>
              <w:bottom w:val="single" w:color="auto" w:sz="6" w:space="0"/>
              <w:right w:val="single" w:color="auto" w:sz="6" w:space="0"/>
              <w:tl2br w:val="nil"/>
              <w:tr2bl w:val="nil"/>
            </w:tcBorders>
            <w:noWrap w:val="0"/>
            <w:vAlign w:val="center"/>
          </w:tcPr>
          <w:p w14:paraId="5EDBF623">
            <w:pPr>
              <w:spacing w:beforeLines="0" w:afterLines="0"/>
              <w:jc w:val="center"/>
              <w:rPr>
                <w:rFonts w:hint="eastAsia" w:ascii="Times New Roman" w:hAnsi="Times New Roman" w:eastAsia="宋体"/>
                <w:sz w:val="21"/>
                <w:szCs w:val="24"/>
              </w:rPr>
            </w:pPr>
          </w:p>
        </w:tc>
        <w:tc>
          <w:tcPr>
            <w:tcW w:w="1192"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05EAD360">
            <w:pPr>
              <w:spacing w:beforeLines="0" w:afterLines="0"/>
              <w:jc w:val="center"/>
              <w:rPr>
                <w:rFonts w:hint="eastAsia" w:ascii="Times New Roman" w:hAnsi="Times New Roman" w:eastAsia="宋体"/>
                <w:sz w:val="21"/>
                <w:szCs w:val="24"/>
              </w:rPr>
            </w:pPr>
          </w:p>
        </w:tc>
        <w:tc>
          <w:tcPr>
            <w:tcW w:w="1829" w:type="dxa"/>
            <w:gridSpan w:val="4"/>
            <w:tcBorders>
              <w:top w:val="single" w:color="auto" w:sz="6" w:space="0"/>
              <w:left w:val="single" w:color="auto" w:sz="6" w:space="0"/>
              <w:bottom w:val="single" w:color="auto" w:sz="6" w:space="0"/>
              <w:right w:val="single" w:color="auto" w:sz="4" w:space="0"/>
              <w:tl2br w:val="nil"/>
              <w:tr2bl w:val="nil"/>
            </w:tcBorders>
            <w:noWrap w:val="0"/>
            <w:vAlign w:val="center"/>
          </w:tcPr>
          <w:p w14:paraId="705855E0">
            <w:pPr>
              <w:spacing w:beforeLines="0" w:afterLines="0"/>
              <w:rPr>
                <w:rFonts w:hint="eastAsia" w:ascii="Times New Roman" w:hAnsi="Times New Roman" w:eastAsia="宋体"/>
                <w:sz w:val="21"/>
                <w:szCs w:val="24"/>
              </w:rPr>
            </w:pPr>
          </w:p>
        </w:tc>
        <w:tc>
          <w:tcPr>
            <w:tcW w:w="1320" w:type="dxa"/>
            <w:tcBorders>
              <w:top w:val="single" w:color="auto" w:sz="6" w:space="0"/>
              <w:left w:val="single" w:color="auto" w:sz="4" w:space="0"/>
              <w:bottom w:val="single" w:color="auto" w:sz="6" w:space="0"/>
              <w:right w:val="single" w:color="auto" w:sz="12" w:space="0"/>
              <w:tl2br w:val="nil"/>
              <w:tr2bl w:val="nil"/>
            </w:tcBorders>
            <w:noWrap w:val="0"/>
            <w:vAlign w:val="center"/>
          </w:tcPr>
          <w:p w14:paraId="5763CD2B">
            <w:pPr>
              <w:spacing w:beforeLines="0" w:afterLines="0"/>
              <w:rPr>
                <w:rFonts w:hint="default" w:ascii="Times New Roman" w:hAnsi="Times New Roman"/>
                <w:sz w:val="21"/>
                <w:szCs w:val="24"/>
              </w:rPr>
            </w:pPr>
          </w:p>
        </w:tc>
      </w:tr>
      <w:tr w14:paraId="2534A76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exact"/>
          <w:jc w:val="center"/>
        </w:trPr>
        <w:tc>
          <w:tcPr>
            <w:tcW w:w="385"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1C37F642">
            <w:pPr>
              <w:spacing w:beforeLines="0" w:afterLines="0"/>
              <w:jc w:val="center"/>
              <w:rPr>
                <w:rFonts w:hint="default" w:ascii="Times New Roman" w:hAnsi="Times New Roman"/>
                <w:sz w:val="21"/>
                <w:szCs w:val="24"/>
              </w:rPr>
            </w:pPr>
          </w:p>
        </w:tc>
        <w:tc>
          <w:tcPr>
            <w:tcW w:w="1260" w:type="dxa"/>
            <w:gridSpan w:val="2"/>
            <w:tcBorders>
              <w:top w:val="single" w:color="auto" w:sz="6" w:space="0"/>
              <w:left w:val="single" w:color="auto" w:sz="4" w:space="0"/>
              <w:bottom w:val="single" w:color="auto" w:sz="6" w:space="0"/>
              <w:right w:val="single" w:color="auto" w:sz="6" w:space="0"/>
              <w:tl2br w:val="nil"/>
              <w:tr2bl w:val="nil"/>
            </w:tcBorders>
            <w:noWrap w:val="0"/>
            <w:vAlign w:val="center"/>
          </w:tcPr>
          <w:p w14:paraId="5BCB99CA">
            <w:pPr>
              <w:spacing w:beforeLines="0" w:afterLines="0"/>
              <w:jc w:val="left"/>
              <w:rPr>
                <w:rFonts w:hint="eastAsia" w:ascii="Times New Roman" w:hAnsi="Times New Roman" w:eastAsia="宋体"/>
                <w:sz w:val="21"/>
                <w:szCs w:val="24"/>
              </w:rPr>
            </w:pPr>
            <w:bookmarkStart w:id="60" w:name="PO_name10"/>
            <w:bookmarkEnd w:id="60"/>
          </w:p>
        </w:tc>
        <w:tc>
          <w:tcPr>
            <w:tcW w:w="1273" w:type="dxa"/>
            <w:gridSpan w:val="3"/>
            <w:tcBorders>
              <w:top w:val="single" w:color="auto" w:sz="6" w:space="0"/>
              <w:left w:val="single" w:color="auto" w:sz="4" w:space="0"/>
              <w:bottom w:val="single" w:color="auto" w:sz="6" w:space="0"/>
              <w:right w:val="single" w:color="auto" w:sz="6" w:space="0"/>
              <w:tl2br w:val="nil"/>
              <w:tr2bl w:val="nil"/>
            </w:tcBorders>
            <w:noWrap w:val="0"/>
            <w:vAlign w:val="center"/>
          </w:tcPr>
          <w:p w14:paraId="1DB0F847">
            <w:pPr>
              <w:spacing w:beforeLines="0" w:afterLines="0"/>
              <w:jc w:val="center"/>
              <w:rPr>
                <w:rFonts w:hint="eastAsia" w:ascii="Times New Roman" w:hAnsi="Times New Roman" w:eastAsia="宋体"/>
                <w:sz w:val="21"/>
                <w:szCs w:val="24"/>
              </w:rPr>
            </w:pPr>
          </w:p>
        </w:tc>
        <w:tc>
          <w:tcPr>
            <w:tcW w:w="1151" w:type="dxa"/>
            <w:gridSpan w:val="4"/>
            <w:tcBorders>
              <w:top w:val="single" w:color="auto" w:sz="6" w:space="0"/>
              <w:left w:val="single" w:color="auto" w:sz="4" w:space="0"/>
              <w:bottom w:val="single" w:color="auto" w:sz="6" w:space="0"/>
              <w:right w:val="single" w:color="auto" w:sz="6" w:space="0"/>
              <w:tl2br w:val="nil"/>
              <w:tr2bl w:val="nil"/>
            </w:tcBorders>
            <w:noWrap w:val="0"/>
            <w:vAlign w:val="center"/>
          </w:tcPr>
          <w:p w14:paraId="355EE9C7">
            <w:pPr>
              <w:spacing w:beforeLines="0" w:afterLines="0"/>
              <w:jc w:val="left"/>
              <w:rPr>
                <w:rFonts w:hint="eastAsia" w:ascii="Times New Roman" w:hAnsi="Times New Roman" w:eastAsia="宋体"/>
                <w:sz w:val="21"/>
                <w:szCs w:val="24"/>
              </w:rPr>
            </w:pPr>
          </w:p>
        </w:tc>
        <w:tc>
          <w:tcPr>
            <w:tcW w:w="1985" w:type="dxa"/>
            <w:gridSpan w:val="3"/>
            <w:tcBorders>
              <w:top w:val="single" w:color="auto" w:sz="6" w:space="0"/>
              <w:left w:val="single" w:color="auto" w:sz="4" w:space="0"/>
              <w:bottom w:val="single" w:color="auto" w:sz="6" w:space="0"/>
              <w:right w:val="single" w:color="auto" w:sz="4" w:space="0"/>
              <w:tl2br w:val="nil"/>
              <w:tr2bl w:val="nil"/>
            </w:tcBorders>
            <w:noWrap w:val="0"/>
            <w:vAlign w:val="center"/>
          </w:tcPr>
          <w:p w14:paraId="2498FBA6">
            <w:pPr>
              <w:spacing w:beforeLines="0" w:afterLines="0"/>
              <w:jc w:val="center"/>
              <w:rPr>
                <w:rFonts w:hint="eastAsia" w:ascii="Times New Roman" w:hAnsi="Times New Roman" w:eastAsia="宋体"/>
                <w:sz w:val="21"/>
                <w:szCs w:val="24"/>
              </w:rPr>
            </w:pPr>
          </w:p>
        </w:tc>
        <w:tc>
          <w:tcPr>
            <w:tcW w:w="1192" w:type="dxa"/>
            <w:gridSpan w:val="2"/>
            <w:tcBorders>
              <w:top w:val="single" w:color="auto" w:sz="6" w:space="0"/>
              <w:left w:val="single" w:color="auto" w:sz="4" w:space="0"/>
              <w:bottom w:val="single" w:color="auto" w:sz="6" w:space="0"/>
              <w:right w:val="single" w:color="auto" w:sz="4" w:space="0"/>
              <w:tl2br w:val="nil"/>
              <w:tr2bl w:val="nil"/>
            </w:tcBorders>
            <w:noWrap w:val="0"/>
            <w:vAlign w:val="center"/>
          </w:tcPr>
          <w:p w14:paraId="40326084">
            <w:pPr>
              <w:spacing w:beforeLines="0" w:afterLines="0"/>
              <w:jc w:val="center"/>
              <w:rPr>
                <w:rFonts w:hint="eastAsia" w:ascii="Times New Roman" w:hAnsi="Times New Roman" w:eastAsia="宋体"/>
                <w:sz w:val="21"/>
                <w:szCs w:val="24"/>
              </w:rPr>
            </w:pPr>
          </w:p>
        </w:tc>
        <w:tc>
          <w:tcPr>
            <w:tcW w:w="1829" w:type="dxa"/>
            <w:gridSpan w:val="4"/>
            <w:tcBorders>
              <w:top w:val="single" w:color="auto" w:sz="6" w:space="0"/>
              <w:left w:val="single" w:color="auto" w:sz="4" w:space="0"/>
              <w:bottom w:val="single" w:color="auto" w:sz="6" w:space="0"/>
              <w:right w:val="single" w:color="auto" w:sz="4" w:space="0"/>
              <w:tl2br w:val="nil"/>
              <w:tr2bl w:val="nil"/>
            </w:tcBorders>
            <w:noWrap w:val="0"/>
            <w:vAlign w:val="center"/>
          </w:tcPr>
          <w:p w14:paraId="24E7A8D8">
            <w:pPr>
              <w:spacing w:beforeLines="0" w:afterLines="0"/>
              <w:jc w:val="left"/>
              <w:rPr>
                <w:rFonts w:hint="eastAsia" w:ascii="Times New Roman" w:hAnsi="Times New Roman" w:eastAsia="宋体"/>
                <w:sz w:val="21"/>
                <w:szCs w:val="24"/>
              </w:rPr>
            </w:pPr>
          </w:p>
        </w:tc>
        <w:tc>
          <w:tcPr>
            <w:tcW w:w="1320" w:type="dxa"/>
            <w:tcBorders>
              <w:top w:val="single" w:color="auto" w:sz="6" w:space="0"/>
              <w:left w:val="single" w:color="auto" w:sz="4" w:space="0"/>
              <w:bottom w:val="single" w:color="auto" w:sz="6" w:space="0"/>
              <w:right w:val="single" w:color="auto" w:sz="12" w:space="0"/>
              <w:tl2br w:val="nil"/>
              <w:tr2bl w:val="nil"/>
            </w:tcBorders>
            <w:noWrap w:val="0"/>
            <w:vAlign w:val="center"/>
          </w:tcPr>
          <w:p w14:paraId="41EA822C">
            <w:pPr>
              <w:spacing w:beforeLines="0" w:afterLines="0"/>
              <w:jc w:val="left"/>
              <w:rPr>
                <w:rFonts w:hint="default" w:ascii="Times New Roman" w:hAnsi="Times New Roman"/>
                <w:sz w:val="21"/>
                <w:szCs w:val="24"/>
              </w:rPr>
            </w:pPr>
          </w:p>
        </w:tc>
      </w:tr>
      <w:tr w14:paraId="187D903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0" w:hRule="atLeast"/>
          <w:jc w:val="center"/>
        </w:trPr>
        <w:tc>
          <w:tcPr>
            <w:tcW w:w="2652" w:type="dxa"/>
            <w:gridSpan w:val="5"/>
            <w:tcBorders>
              <w:top w:val="single" w:color="auto" w:sz="6" w:space="0"/>
              <w:left w:val="single" w:color="auto" w:sz="12" w:space="0"/>
              <w:bottom w:val="single" w:color="auto" w:sz="12" w:space="0"/>
              <w:right w:val="single" w:color="auto" w:sz="6" w:space="0"/>
              <w:tl2br w:val="nil"/>
              <w:tr2bl w:val="nil"/>
            </w:tcBorders>
            <w:noWrap w:val="0"/>
            <w:vAlign w:val="center"/>
          </w:tcPr>
          <w:p w14:paraId="0E09DB52">
            <w:pPr>
              <w:wordWrap w:val="0"/>
              <w:spacing w:beforeLines="0" w:afterLines="0"/>
              <w:jc w:val="center"/>
              <w:rPr>
                <w:rFonts w:hint="default" w:ascii="Times New Roman" w:hAnsi="Times New Roman"/>
                <w:sz w:val="21"/>
                <w:szCs w:val="24"/>
              </w:rPr>
            </w:pPr>
            <w:r>
              <w:rPr>
                <w:rFonts w:hint="eastAsia" w:ascii="Times New Roman" w:hAnsi="Times New Roman" w:eastAsia="宋体"/>
                <w:sz w:val="21"/>
                <w:szCs w:val="24"/>
              </w:rPr>
              <w:t>申请资助经费（单位：万元）</w:t>
            </w:r>
          </w:p>
        </w:tc>
        <w:tc>
          <w:tcPr>
            <w:tcW w:w="3402" w:type="dxa"/>
            <w:gridSpan w:val="8"/>
            <w:tcBorders>
              <w:top w:val="single" w:color="auto" w:sz="6" w:space="0"/>
              <w:left w:val="single" w:color="auto" w:sz="6" w:space="0"/>
              <w:bottom w:val="single" w:color="auto" w:sz="12" w:space="0"/>
              <w:right w:val="single" w:color="auto" w:sz="6" w:space="0"/>
              <w:tl2br w:val="nil"/>
              <w:tr2bl w:val="nil"/>
            </w:tcBorders>
            <w:noWrap w:val="0"/>
            <w:vAlign w:val="center"/>
          </w:tcPr>
          <w:p w14:paraId="20D2821A">
            <w:pPr>
              <w:wordWrap w:val="0"/>
              <w:spacing w:beforeLines="0" w:afterLines="0"/>
              <w:jc w:val="center"/>
              <w:rPr>
                <w:rFonts w:hint="eastAsia" w:ascii="Times New Roman" w:hAnsi="Times New Roman" w:eastAsia="宋体"/>
                <w:sz w:val="21"/>
                <w:szCs w:val="24"/>
              </w:rPr>
            </w:pPr>
            <w:bookmarkStart w:id="61" w:name="PO_applyForFunding"/>
            <w:bookmarkEnd w:id="61"/>
          </w:p>
        </w:tc>
        <w:tc>
          <w:tcPr>
            <w:tcW w:w="1192" w:type="dxa"/>
            <w:gridSpan w:val="2"/>
            <w:tcBorders>
              <w:top w:val="single" w:color="auto" w:sz="6" w:space="0"/>
              <w:left w:val="single" w:color="auto" w:sz="6" w:space="0"/>
              <w:bottom w:val="single" w:color="auto" w:sz="12" w:space="0"/>
              <w:right w:val="single" w:color="auto" w:sz="6" w:space="0"/>
              <w:tl2br w:val="nil"/>
              <w:tr2bl w:val="nil"/>
            </w:tcBorders>
            <w:noWrap w:val="0"/>
            <w:vAlign w:val="center"/>
          </w:tcPr>
          <w:p w14:paraId="69E26A96">
            <w:pPr>
              <w:wordWrap w:val="0"/>
              <w:spacing w:beforeLines="0" w:afterLines="0"/>
              <w:jc w:val="center"/>
              <w:rPr>
                <w:rFonts w:hint="default" w:ascii="Times New Roman" w:hAnsi="Times New Roman"/>
                <w:sz w:val="21"/>
                <w:szCs w:val="24"/>
              </w:rPr>
            </w:pPr>
            <w:r>
              <w:rPr>
                <w:rFonts w:hint="eastAsia" w:ascii="Times New Roman" w:hAnsi="Times New Roman" w:eastAsia="宋体"/>
                <w:sz w:val="21"/>
                <w:szCs w:val="24"/>
              </w:rPr>
              <w:t>预计完成时间</w:t>
            </w:r>
          </w:p>
        </w:tc>
        <w:tc>
          <w:tcPr>
            <w:tcW w:w="3149" w:type="dxa"/>
            <w:gridSpan w:val="5"/>
            <w:tcBorders>
              <w:top w:val="single" w:color="auto" w:sz="6" w:space="0"/>
              <w:left w:val="single" w:color="auto" w:sz="6" w:space="0"/>
              <w:bottom w:val="single" w:color="auto" w:sz="12" w:space="0"/>
              <w:right w:val="single" w:color="auto" w:sz="12" w:space="0"/>
              <w:tl2br w:val="nil"/>
              <w:tr2bl w:val="nil"/>
            </w:tcBorders>
            <w:noWrap w:val="0"/>
            <w:vAlign w:val="center"/>
          </w:tcPr>
          <w:p w14:paraId="47854ABC">
            <w:pPr>
              <w:wordWrap w:val="0"/>
              <w:spacing w:beforeLines="0" w:afterLines="0"/>
              <w:jc w:val="center"/>
              <w:rPr>
                <w:rFonts w:hint="eastAsia" w:ascii="Times New Roman" w:hAnsi="Times New Roman" w:eastAsia="宋体"/>
                <w:sz w:val="21"/>
                <w:szCs w:val="24"/>
              </w:rPr>
            </w:pPr>
          </w:p>
        </w:tc>
      </w:tr>
    </w:tbl>
    <w:p w14:paraId="3D80631A">
      <w:pPr>
        <w:widowControl/>
        <w:jc w:val="center"/>
        <w:rPr>
          <w:rFonts w:hint="eastAsia" w:ascii="Times New Roman" w:hAnsi="Times New Roman" w:eastAsia="黑体" w:cs="Times New Roman"/>
          <w:sz w:val="30"/>
        </w:rPr>
      </w:pPr>
      <w:r>
        <w:rPr>
          <w:rFonts w:hint="eastAsia" w:ascii="Times New Roman" w:hAnsi="Times New Roman"/>
          <w:sz w:val="32"/>
        </w:rPr>
        <w:br w:type="page"/>
      </w:r>
      <w:r>
        <w:rPr>
          <w:rFonts w:hint="eastAsia" w:ascii="Times New Roman" w:hAnsi="Times New Roman" w:eastAsia="黑体" w:cs="Times New Roman"/>
          <w:sz w:val="30"/>
        </w:rPr>
        <w:t>二、课题设计论证</w:t>
      </w:r>
    </w:p>
    <w:tbl>
      <w:tblPr>
        <w:tblStyle w:val="10"/>
        <w:tblW w:w="0" w:type="auto"/>
        <w:jc w:val="center"/>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autofit"/>
        <w:tblCellMar>
          <w:top w:w="0" w:type="dxa"/>
          <w:left w:w="108" w:type="dxa"/>
          <w:bottom w:w="0" w:type="dxa"/>
          <w:right w:w="108" w:type="dxa"/>
        </w:tblCellMar>
      </w:tblPr>
      <w:tblGrid>
        <w:gridCol w:w="9061"/>
      </w:tblGrid>
      <w:tr w14:paraId="261FF97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wBefore w:w="0" w:type="dxa"/>
          <w:wAfter w:w="0" w:type="dxa"/>
          <w:trHeight w:val="12394" w:hRule="atLeast"/>
          <w:jc w:val="center"/>
        </w:trPr>
        <w:tc>
          <w:tcPr>
            <w:tcW w:w="0" w:type="auto"/>
            <w:tcBorders>
              <w:top w:val="single" w:color="auto" w:sz="12" w:space="0"/>
              <w:left w:val="single" w:color="auto" w:sz="12" w:space="0"/>
              <w:bottom w:val="single" w:color="auto" w:sz="6" w:space="0"/>
              <w:right w:val="single" w:color="auto" w:sz="12" w:space="0"/>
              <w:tl2br w:val="nil"/>
              <w:tr2bl w:val="nil"/>
            </w:tcBorders>
            <w:noWrap w:val="0"/>
            <w:vAlign w:val="top"/>
          </w:tcPr>
          <w:p w14:paraId="2B24B327">
            <w:pPr>
              <w:spacing w:before="208" w:beforeLines="50" w:afterLines="0"/>
              <w:ind w:firstLine="412" w:firstLineChars="200"/>
              <w:rPr>
                <w:rFonts w:hint="eastAsia" w:ascii="Times New Roman" w:hAnsi="Times New Roman" w:eastAsia="宋体"/>
                <w:b/>
                <w:sz w:val="21"/>
                <w:szCs w:val="24"/>
              </w:rPr>
            </w:pPr>
            <w:r>
              <w:rPr>
                <w:rFonts w:hint="eastAsia" w:ascii="Times New Roman" w:hAnsi="Times New Roman" w:eastAsia="宋体"/>
                <w:b/>
                <w:sz w:val="21"/>
                <w:szCs w:val="24"/>
              </w:rPr>
              <w:t>本表参照以下提纲撰写，突出目标导向、问题意识、学科视角，要求逻辑清晰，层次分明，内容翔实，排版规范。（字数控制在7000字以内）</w:t>
            </w:r>
          </w:p>
          <w:p w14:paraId="4BA7CA4E">
            <w:pPr>
              <w:spacing w:beforeLines="0" w:afterLines="0" w:line="400" w:lineRule="exact"/>
              <w:ind w:left="2159" w:leftChars="182" w:hanging="1584" w:hangingChars="671"/>
              <w:rPr>
                <w:rFonts w:hint="eastAsia" w:ascii="Times New Roman" w:hAnsi="Times New Roman" w:eastAsia="宋体"/>
                <w:sz w:val="24"/>
                <w:szCs w:val="24"/>
              </w:rPr>
            </w:pPr>
            <w:r>
              <w:rPr>
                <w:rFonts w:hint="eastAsia" w:ascii="Times New Roman" w:hAnsi="Times New Roman" w:eastAsia="宋体"/>
                <w:b/>
                <w:sz w:val="24"/>
                <w:szCs w:val="24"/>
              </w:rPr>
              <w:t>1. [选题依据]</w:t>
            </w:r>
            <w:r>
              <w:rPr>
                <w:rFonts w:hint="eastAsia" w:ascii="Times New Roman" w:hAnsi="Times New Roman" w:eastAsia="宋体"/>
                <w:sz w:val="24"/>
                <w:szCs w:val="24"/>
              </w:rPr>
              <w:t xml:space="preserve">  国内外相关研究的学术史梳理及研究进展（略写）；相对于已有研究的独到学术价值和应用价值。</w:t>
            </w:r>
          </w:p>
          <w:p w14:paraId="567588CD">
            <w:pPr>
              <w:spacing w:beforeLines="0" w:afterLines="0" w:line="400" w:lineRule="exact"/>
              <w:ind w:left="2159" w:leftChars="182" w:hanging="1584" w:hangingChars="671"/>
              <w:rPr>
                <w:rFonts w:hint="eastAsia" w:ascii="Times New Roman" w:hAnsi="Times New Roman" w:eastAsia="宋体"/>
                <w:sz w:val="24"/>
                <w:szCs w:val="24"/>
              </w:rPr>
            </w:pPr>
            <w:r>
              <w:rPr>
                <w:rFonts w:hint="eastAsia" w:ascii="Times New Roman" w:hAnsi="Times New Roman" w:eastAsia="宋体"/>
                <w:b/>
                <w:sz w:val="24"/>
                <w:szCs w:val="24"/>
              </w:rPr>
              <w:t>2. [研究内容]</w:t>
            </w:r>
            <w:r>
              <w:rPr>
                <w:rFonts w:hint="eastAsia" w:ascii="Times New Roman" w:hAnsi="Times New Roman" w:eastAsia="宋体"/>
                <w:sz w:val="24"/>
                <w:szCs w:val="24"/>
              </w:rPr>
              <w:t xml:space="preserve">  课题研究的主要目标、重点难点、整体框架、研究计划及其可行性等。（框架思路要列出提纲或目录）</w:t>
            </w:r>
          </w:p>
          <w:p w14:paraId="5585AB11">
            <w:pPr>
              <w:spacing w:beforeLines="0" w:afterLines="0" w:line="400" w:lineRule="exact"/>
              <w:ind w:left="2359" w:leftChars="182" w:hanging="1784" w:hangingChars="756"/>
              <w:rPr>
                <w:rFonts w:hint="eastAsia" w:ascii="Times New Roman" w:hAnsi="Times New Roman" w:eastAsia="宋体"/>
                <w:sz w:val="24"/>
                <w:szCs w:val="24"/>
              </w:rPr>
            </w:pPr>
            <w:r>
              <w:rPr>
                <w:rFonts w:hint="eastAsia" w:ascii="Times New Roman" w:hAnsi="Times New Roman" w:eastAsia="宋体"/>
                <w:b/>
                <w:sz w:val="24"/>
                <w:szCs w:val="24"/>
              </w:rPr>
              <w:t>3. [创新之处]</w:t>
            </w:r>
            <w:r>
              <w:rPr>
                <w:rFonts w:hint="eastAsia" w:ascii="Times New Roman" w:hAnsi="Times New Roman" w:eastAsia="宋体"/>
                <w:sz w:val="24"/>
                <w:szCs w:val="24"/>
              </w:rPr>
              <w:t xml:space="preserve">  在学术观点、研究方法等方面的特色和创新。</w:t>
            </w:r>
          </w:p>
          <w:p w14:paraId="2CC293E1">
            <w:pPr>
              <w:spacing w:beforeLines="0" w:afterLines="0" w:line="400" w:lineRule="exact"/>
              <w:ind w:left="2359" w:leftChars="182" w:hanging="1784" w:hangingChars="756"/>
              <w:rPr>
                <w:rFonts w:hint="eastAsia" w:ascii="Times New Roman" w:hAnsi="Times New Roman" w:eastAsia="宋体"/>
                <w:sz w:val="24"/>
                <w:szCs w:val="24"/>
              </w:rPr>
            </w:pPr>
            <w:r>
              <w:rPr>
                <w:rFonts w:hint="eastAsia" w:ascii="Times New Roman" w:hAnsi="Times New Roman" w:eastAsia="宋体"/>
                <w:b/>
                <w:sz w:val="24"/>
                <w:szCs w:val="24"/>
              </w:rPr>
              <w:t xml:space="preserve">4. [预期成果] </w:t>
            </w:r>
            <w:r>
              <w:rPr>
                <w:rFonts w:hint="eastAsia" w:ascii="Times New Roman" w:hAnsi="Times New Roman" w:eastAsia="宋体"/>
                <w:sz w:val="24"/>
                <w:szCs w:val="24"/>
              </w:rPr>
              <w:t xml:space="preserve"> 成果形式、宣传转化及预期学术价值和社会效益等。（略写）</w:t>
            </w:r>
          </w:p>
          <w:p w14:paraId="3CD51EFC">
            <w:pPr>
              <w:spacing w:beforeLines="0" w:afterLines="0" w:line="400" w:lineRule="exact"/>
              <w:ind w:left="2359" w:leftChars="182" w:hanging="1784" w:hangingChars="756"/>
              <w:rPr>
                <w:rFonts w:hint="eastAsia" w:ascii="Times New Roman" w:hAnsi="Times New Roman" w:eastAsia="宋体"/>
                <w:sz w:val="24"/>
                <w:szCs w:val="24"/>
              </w:rPr>
            </w:pPr>
            <w:r>
              <w:rPr>
                <w:rFonts w:hint="eastAsia" w:ascii="Times New Roman" w:hAnsi="Times New Roman" w:eastAsia="宋体"/>
                <w:b/>
                <w:sz w:val="24"/>
                <w:szCs w:val="24"/>
              </w:rPr>
              <w:t xml:space="preserve">5. [参考文献] </w:t>
            </w:r>
            <w:r>
              <w:rPr>
                <w:rFonts w:hint="eastAsia" w:ascii="Times New Roman" w:hAnsi="Times New Roman" w:eastAsia="宋体"/>
                <w:sz w:val="24"/>
                <w:szCs w:val="24"/>
              </w:rPr>
              <w:t xml:space="preserve"> 开展本课题研究的主要中外参考文献。（略写）</w:t>
            </w:r>
          </w:p>
          <w:p w14:paraId="0199451D">
            <w:pPr>
              <w:spacing w:beforeLines="0" w:afterLines="0"/>
              <w:ind w:firstLine="412" w:firstLineChars="200"/>
              <w:rPr>
                <w:rFonts w:hint="eastAsia" w:ascii="Times New Roman" w:hAnsi="Times New Roman" w:eastAsia="宋体"/>
                <w:b/>
                <w:sz w:val="21"/>
                <w:szCs w:val="24"/>
              </w:rPr>
            </w:pPr>
          </w:p>
        </w:tc>
      </w:tr>
    </w:tbl>
    <w:p w14:paraId="5049EE1A">
      <w:pPr>
        <w:jc w:val="center"/>
        <w:outlineLvl w:val="0"/>
        <w:rPr>
          <w:rFonts w:hint="eastAsia" w:ascii="Times New Roman" w:hAnsi="Times New Roman" w:eastAsia="黑体" w:cs="Times New Roman"/>
          <w:sz w:val="30"/>
        </w:rPr>
      </w:pPr>
      <w:r>
        <w:rPr>
          <w:rFonts w:hint="eastAsia" w:ascii="Times New Roman" w:hAnsi="Times New Roman"/>
          <w:sz w:val="32"/>
        </w:rPr>
        <w:br w:type="page"/>
      </w:r>
      <w:r>
        <w:rPr>
          <w:rFonts w:hint="eastAsia" w:ascii="Times New Roman" w:hAnsi="Times New Roman" w:eastAsia="黑体" w:cs="Times New Roman"/>
          <w:sz w:val="30"/>
        </w:rPr>
        <w:t>三、研究基础</w:t>
      </w:r>
    </w:p>
    <w:tbl>
      <w:tblPr>
        <w:tblStyle w:val="10"/>
        <w:tblW w:w="0" w:type="auto"/>
        <w:jc w:val="center"/>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9345"/>
      </w:tblGrid>
      <w:tr w14:paraId="08E37C06">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wBefore w:w="0" w:type="dxa"/>
          <w:wAfter w:w="0" w:type="dxa"/>
          <w:trHeight w:val="11363" w:hRule="atLeast"/>
          <w:jc w:val="center"/>
        </w:trPr>
        <w:tc>
          <w:tcPr>
            <w:tcW w:w="9345" w:type="dxa"/>
            <w:tcBorders>
              <w:top w:val="single" w:color="auto" w:sz="12" w:space="0"/>
              <w:left w:val="single" w:color="auto" w:sz="12" w:space="0"/>
              <w:bottom w:val="single" w:color="auto" w:sz="6" w:space="0"/>
              <w:right w:val="single" w:color="auto" w:sz="12" w:space="0"/>
              <w:tl2br w:val="nil"/>
              <w:tr2bl w:val="nil"/>
            </w:tcBorders>
            <w:noWrap w:val="0"/>
            <w:vAlign w:val="top"/>
          </w:tcPr>
          <w:p w14:paraId="79E1D1D5">
            <w:pPr>
              <w:spacing w:before="208" w:beforeLines="50" w:afterLines="0"/>
              <w:ind w:firstLine="412" w:firstLineChars="200"/>
              <w:rPr>
                <w:rFonts w:hint="eastAsia" w:ascii="Times New Roman" w:hAnsi="Times New Roman" w:eastAsia="宋体"/>
                <w:b/>
                <w:sz w:val="21"/>
                <w:szCs w:val="24"/>
              </w:rPr>
            </w:pPr>
            <w:r>
              <w:rPr>
                <w:rFonts w:hint="eastAsia" w:ascii="Times New Roman" w:hAnsi="Times New Roman" w:eastAsia="宋体"/>
                <w:b/>
                <w:sz w:val="21"/>
                <w:szCs w:val="24"/>
              </w:rPr>
              <w:t>本表参照以下提纲撰写，要求填写内容真实准确。（500字以内）</w:t>
            </w:r>
          </w:p>
          <w:p w14:paraId="607E3DB6">
            <w:pPr>
              <w:spacing w:before="208" w:beforeLines="50" w:afterLines="0" w:line="400" w:lineRule="exact"/>
              <w:ind w:left="2284" w:right="74" w:hanging="1819"/>
              <w:jc w:val="both"/>
              <w:rPr>
                <w:rFonts w:hint="eastAsia" w:ascii="Times New Roman" w:hAnsi="Times New Roman" w:eastAsia="宋体"/>
                <w:sz w:val="24"/>
                <w:szCs w:val="24"/>
              </w:rPr>
            </w:pPr>
            <w:r>
              <w:rPr>
                <w:rFonts w:hint="eastAsia" w:ascii="Times New Roman" w:hAnsi="Times New Roman" w:eastAsia="宋体"/>
                <w:b/>
                <w:sz w:val="24"/>
                <w:szCs w:val="24"/>
              </w:rPr>
              <w:t>1.[学术简历]</w:t>
            </w:r>
            <w:r>
              <w:rPr>
                <w:rFonts w:hint="eastAsia" w:ascii="Times New Roman" w:hAnsi="Times New Roman" w:eastAsia="宋体"/>
                <w:sz w:val="24"/>
                <w:szCs w:val="24"/>
              </w:rPr>
              <w:t xml:space="preserve">  申请人主要学术简历，在相关研究领域的学术积累和贡献等。</w:t>
            </w:r>
          </w:p>
          <w:p w14:paraId="2FDF7402">
            <w:pPr>
              <w:spacing w:beforeLines="0" w:afterLines="0" w:line="400" w:lineRule="exact"/>
              <w:ind w:left="74" w:right="74" w:firstLine="391"/>
              <w:jc w:val="both"/>
              <w:rPr>
                <w:rFonts w:hint="eastAsia" w:ascii="Times New Roman" w:hAnsi="Times New Roman" w:eastAsia="宋体"/>
                <w:sz w:val="24"/>
                <w:szCs w:val="24"/>
              </w:rPr>
            </w:pPr>
            <w:r>
              <w:rPr>
                <w:rFonts w:hint="eastAsia" w:ascii="Times New Roman" w:hAnsi="Times New Roman" w:eastAsia="宋体"/>
                <w:b/>
                <w:sz w:val="24"/>
                <w:szCs w:val="24"/>
              </w:rPr>
              <w:t xml:space="preserve">2.[前期成果]  </w:t>
            </w:r>
            <w:r>
              <w:rPr>
                <w:rFonts w:hint="eastAsia" w:ascii="Times New Roman" w:hAnsi="Times New Roman" w:eastAsia="宋体"/>
                <w:sz w:val="24"/>
                <w:szCs w:val="24"/>
              </w:rPr>
              <w:t xml:space="preserve">申请人前期相关代表性研究成果及其与本研究的学术递进关系。 </w:t>
            </w:r>
          </w:p>
          <w:p w14:paraId="54ADFC8E">
            <w:pPr>
              <w:spacing w:beforeLines="0" w:afterLines="0" w:line="400" w:lineRule="exact"/>
              <w:ind w:left="1978" w:leftChars="149" w:right="74" w:hanging="1508" w:hangingChars="639"/>
              <w:jc w:val="both"/>
              <w:rPr>
                <w:rFonts w:hint="eastAsia" w:ascii="Times New Roman" w:hAnsi="Times New Roman" w:eastAsia="宋体"/>
                <w:sz w:val="24"/>
                <w:szCs w:val="24"/>
              </w:rPr>
            </w:pPr>
            <w:r>
              <w:rPr>
                <w:rFonts w:hint="eastAsia" w:ascii="Times New Roman" w:hAnsi="Times New Roman" w:eastAsia="宋体"/>
                <w:b/>
                <w:sz w:val="24"/>
                <w:szCs w:val="24"/>
              </w:rPr>
              <w:t xml:space="preserve">3.[承担课题]  </w:t>
            </w:r>
            <w:r>
              <w:rPr>
                <w:rFonts w:hint="eastAsia" w:ascii="Times New Roman" w:hAnsi="Times New Roman" w:eastAsia="宋体"/>
                <w:sz w:val="24"/>
                <w:szCs w:val="24"/>
              </w:rPr>
              <w:t>申请人承担的各级各类科研课题情况，包括课题名称、资助机构、资助金额、结项情况、研究起止时间等。</w:t>
            </w:r>
          </w:p>
          <w:p w14:paraId="44EBE286">
            <w:pPr>
              <w:spacing w:beforeLines="0" w:afterLines="0" w:line="400" w:lineRule="exact"/>
              <w:ind w:left="1964" w:leftChars="0" w:right="74" w:hanging="1499" w:firstLineChars="0"/>
              <w:jc w:val="both"/>
              <w:rPr>
                <w:rFonts w:hint="eastAsia" w:ascii="Times New Roman" w:hAnsi="Times New Roman" w:eastAsia="宋体"/>
                <w:sz w:val="24"/>
                <w:szCs w:val="24"/>
              </w:rPr>
            </w:pPr>
            <w:r>
              <w:rPr>
                <w:rFonts w:hint="eastAsia" w:ascii="Times New Roman" w:hAnsi="Times New Roman" w:eastAsia="宋体"/>
                <w:b/>
                <w:sz w:val="24"/>
                <w:szCs w:val="24"/>
              </w:rPr>
              <w:t>4.[与已承担课题或博士论文的关系]</w:t>
            </w:r>
            <w:r>
              <w:rPr>
                <w:rFonts w:hint="eastAsia" w:ascii="Times New Roman" w:hAnsi="Times New Roman" w:eastAsia="宋体"/>
                <w:sz w:val="24"/>
                <w:szCs w:val="24"/>
              </w:rPr>
              <w:t xml:space="preserve">  凡以各级各类课题或博士学位论文（博士后出站报告）为基础申报的课题，须阐明已承担课题或学位论文（报告）与本课题的联系和区别。（略写）</w:t>
            </w:r>
          </w:p>
          <w:p w14:paraId="723D9A76">
            <w:pPr>
              <w:spacing w:beforeLines="0" w:afterLines="0"/>
              <w:ind w:firstLine="412" w:firstLineChars="200"/>
              <w:jc w:val="both"/>
              <w:rPr>
                <w:rFonts w:hint="default" w:ascii="Times New Roman" w:hAnsi="Times New Roman"/>
                <w:sz w:val="21"/>
                <w:szCs w:val="24"/>
              </w:rPr>
            </w:pPr>
          </w:p>
          <w:p w14:paraId="44A0FCF6">
            <w:pPr>
              <w:spacing w:beforeLines="0" w:afterLines="0"/>
              <w:ind w:firstLine="412" w:firstLineChars="200"/>
              <w:rPr>
                <w:rFonts w:hint="default" w:ascii="Times New Roman" w:hAnsi="Times New Roman"/>
                <w:sz w:val="21"/>
                <w:szCs w:val="24"/>
              </w:rPr>
            </w:pPr>
          </w:p>
          <w:p w14:paraId="079A43CA">
            <w:pPr>
              <w:spacing w:beforeLines="0" w:afterLines="0"/>
              <w:ind w:firstLine="412" w:firstLineChars="200"/>
              <w:rPr>
                <w:rFonts w:hint="default" w:ascii="Times New Roman" w:hAnsi="Times New Roman"/>
                <w:sz w:val="21"/>
                <w:szCs w:val="24"/>
              </w:rPr>
            </w:pPr>
          </w:p>
          <w:p w14:paraId="4C5F926F">
            <w:pPr>
              <w:spacing w:beforeLines="0" w:afterLines="0"/>
              <w:ind w:firstLine="412" w:firstLineChars="200"/>
              <w:rPr>
                <w:rFonts w:hint="default" w:ascii="Times New Roman" w:hAnsi="Times New Roman"/>
                <w:sz w:val="21"/>
                <w:szCs w:val="24"/>
              </w:rPr>
            </w:pPr>
          </w:p>
          <w:p w14:paraId="1A197443">
            <w:pPr>
              <w:spacing w:beforeLines="0" w:afterLines="0"/>
              <w:ind w:firstLine="412" w:firstLineChars="200"/>
              <w:rPr>
                <w:rFonts w:hint="default" w:ascii="Times New Roman" w:hAnsi="Times New Roman"/>
                <w:sz w:val="21"/>
                <w:szCs w:val="24"/>
              </w:rPr>
            </w:pPr>
          </w:p>
          <w:p w14:paraId="28350E36">
            <w:pPr>
              <w:spacing w:beforeLines="0" w:afterLines="0"/>
              <w:ind w:firstLine="412" w:firstLineChars="200"/>
              <w:rPr>
                <w:rFonts w:hint="default" w:ascii="Times New Roman" w:hAnsi="Times New Roman"/>
                <w:sz w:val="21"/>
                <w:szCs w:val="24"/>
              </w:rPr>
            </w:pPr>
          </w:p>
          <w:p w14:paraId="41A9595E">
            <w:pPr>
              <w:spacing w:beforeLines="0" w:afterLines="0"/>
              <w:ind w:firstLine="412" w:firstLineChars="200"/>
              <w:rPr>
                <w:rFonts w:hint="default" w:ascii="Times New Roman" w:hAnsi="Times New Roman"/>
                <w:sz w:val="21"/>
                <w:szCs w:val="24"/>
              </w:rPr>
            </w:pPr>
          </w:p>
          <w:p w14:paraId="591B8643">
            <w:pPr>
              <w:spacing w:beforeLines="0" w:afterLines="0"/>
              <w:ind w:firstLine="412" w:firstLineChars="200"/>
              <w:rPr>
                <w:rFonts w:hint="default" w:ascii="Times New Roman" w:hAnsi="Times New Roman"/>
                <w:sz w:val="21"/>
                <w:szCs w:val="24"/>
              </w:rPr>
            </w:pPr>
          </w:p>
          <w:p w14:paraId="2CAE9C29">
            <w:pPr>
              <w:spacing w:beforeLines="0" w:afterLines="0"/>
              <w:ind w:firstLine="412" w:firstLineChars="200"/>
              <w:rPr>
                <w:rFonts w:hint="default" w:ascii="Times New Roman" w:hAnsi="Times New Roman"/>
                <w:sz w:val="21"/>
                <w:szCs w:val="24"/>
              </w:rPr>
            </w:pPr>
          </w:p>
          <w:p w14:paraId="4D81B2B5">
            <w:pPr>
              <w:spacing w:beforeLines="0" w:afterLines="0"/>
              <w:ind w:firstLine="412" w:firstLineChars="200"/>
              <w:rPr>
                <w:rFonts w:hint="default" w:ascii="Times New Roman" w:hAnsi="Times New Roman"/>
                <w:sz w:val="21"/>
                <w:szCs w:val="24"/>
              </w:rPr>
            </w:pPr>
          </w:p>
          <w:p w14:paraId="0DAA34B6">
            <w:pPr>
              <w:spacing w:beforeLines="0" w:afterLines="0"/>
              <w:ind w:firstLine="412" w:firstLineChars="200"/>
              <w:rPr>
                <w:rFonts w:hint="default" w:ascii="Times New Roman" w:hAnsi="Times New Roman"/>
                <w:sz w:val="21"/>
                <w:szCs w:val="24"/>
              </w:rPr>
            </w:pPr>
          </w:p>
          <w:p w14:paraId="2E5FE10B">
            <w:pPr>
              <w:spacing w:beforeLines="0" w:afterLines="0"/>
              <w:ind w:firstLine="412" w:firstLineChars="200"/>
              <w:rPr>
                <w:rFonts w:hint="default" w:ascii="Times New Roman" w:hAnsi="Times New Roman"/>
                <w:sz w:val="21"/>
                <w:szCs w:val="24"/>
              </w:rPr>
            </w:pPr>
          </w:p>
          <w:p w14:paraId="1A9E08DC">
            <w:pPr>
              <w:spacing w:beforeLines="0" w:afterLines="0"/>
              <w:ind w:firstLine="412" w:firstLineChars="200"/>
              <w:rPr>
                <w:rFonts w:hint="default" w:ascii="Times New Roman" w:hAnsi="Times New Roman"/>
                <w:sz w:val="21"/>
                <w:szCs w:val="24"/>
              </w:rPr>
            </w:pPr>
          </w:p>
          <w:p w14:paraId="50016F20">
            <w:pPr>
              <w:spacing w:beforeLines="0" w:afterLines="0"/>
              <w:ind w:firstLine="412" w:firstLineChars="200"/>
              <w:rPr>
                <w:rFonts w:hint="default" w:ascii="Times New Roman" w:hAnsi="Times New Roman"/>
                <w:sz w:val="21"/>
                <w:szCs w:val="24"/>
              </w:rPr>
            </w:pPr>
          </w:p>
          <w:p w14:paraId="1EFFDF26">
            <w:pPr>
              <w:spacing w:beforeLines="0" w:afterLines="0"/>
              <w:ind w:firstLine="412" w:firstLineChars="200"/>
              <w:rPr>
                <w:rFonts w:hint="default" w:ascii="Times New Roman" w:hAnsi="Times New Roman"/>
                <w:sz w:val="21"/>
                <w:szCs w:val="24"/>
              </w:rPr>
            </w:pPr>
          </w:p>
          <w:p w14:paraId="5DA282BE">
            <w:pPr>
              <w:spacing w:beforeLines="0" w:afterLines="0"/>
              <w:ind w:firstLine="412" w:firstLineChars="200"/>
              <w:rPr>
                <w:rFonts w:hint="default" w:ascii="Times New Roman" w:hAnsi="Times New Roman"/>
                <w:sz w:val="21"/>
                <w:szCs w:val="24"/>
              </w:rPr>
            </w:pPr>
          </w:p>
          <w:p w14:paraId="11D27237">
            <w:pPr>
              <w:spacing w:beforeLines="0" w:afterLines="0"/>
              <w:ind w:firstLine="412" w:firstLineChars="200"/>
              <w:rPr>
                <w:rFonts w:hint="default" w:ascii="Times New Roman" w:hAnsi="Times New Roman"/>
                <w:sz w:val="21"/>
                <w:szCs w:val="24"/>
              </w:rPr>
            </w:pPr>
          </w:p>
          <w:p w14:paraId="2C88C80B">
            <w:pPr>
              <w:spacing w:beforeLines="0" w:afterLines="0"/>
              <w:ind w:firstLine="412" w:firstLineChars="200"/>
              <w:rPr>
                <w:rFonts w:hint="default" w:ascii="Times New Roman" w:hAnsi="Times New Roman"/>
                <w:sz w:val="21"/>
                <w:szCs w:val="24"/>
              </w:rPr>
            </w:pPr>
          </w:p>
          <w:p w14:paraId="0F51AE53">
            <w:pPr>
              <w:spacing w:beforeLines="0" w:afterLines="0"/>
              <w:ind w:firstLine="412" w:firstLineChars="200"/>
              <w:rPr>
                <w:rFonts w:hint="default" w:ascii="Times New Roman" w:hAnsi="Times New Roman"/>
                <w:sz w:val="21"/>
                <w:szCs w:val="24"/>
              </w:rPr>
            </w:pPr>
          </w:p>
          <w:p w14:paraId="7F0F4782">
            <w:pPr>
              <w:spacing w:beforeLines="0" w:afterLines="0"/>
              <w:ind w:firstLine="412" w:firstLineChars="200"/>
              <w:rPr>
                <w:rFonts w:hint="default" w:ascii="Times New Roman" w:hAnsi="Times New Roman"/>
                <w:sz w:val="21"/>
                <w:szCs w:val="24"/>
              </w:rPr>
            </w:pPr>
          </w:p>
          <w:p w14:paraId="1CBC3EAC">
            <w:pPr>
              <w:spacing w:beforeLines="0" w:afterLines="0"/>
              <w:ind w:firstLine="412" w:firstLineChars="200"/>
              <w:rPr>
                <w:rFonts w:hint="default" w:ascii="Times New Roman" w:hAnsi="Times New Roman"/>
                <w:sz w:val="21"/>
                <w:szCs w:val="24"/>
              </w:rPr>
            </w:pPr>
          </w:p>
          <w:p w14:paraId="719EB4CC">
            <w:pPr>
              <w:spacing w:beforeLines="0" w:afterLines="0"/>
              <w:ind w:firstLine="412" w:firstLineChars="200"/>
              <w:rPr>
                <w:rFonts w:hint="default" w:ascii="Times New Roman" w:hAnsi="Times New Roman"/>
                <w:sz w:val="21"/>
                <w:szCs w:val="24"/>
              </w:rPr>
            </w:pPr>
          </w:p>
          <w:p w14:paraId="53694D4B">
            <w:pPr>
              <w:spacing w:beforeLines="0" w:afterLines="0"/>
              <w:rPr>
                <w:rFonts w:hint="default" w:ascii="Times New Roman" w:hAnsi="Times New Roman"/>
                <w:sz w:val="21"/>
                <w:szCs w:val="24"/>
              </w:rPr>
            </w:pPr>
          </w:p>
        </w:tc>
      </w:tr>
    </w:tbl>
    <w:p w14:paraId="2EF41DAB">
      <w:pPr>
        <w:keepNext w:val="0"/>
        <w:keepLines w:val="0"/>
        <w:pageBreakBefore w:val="0"/>
        <w:widowControl w:val="0"/>
        <w:kinsoku/>
        <w:wordWrap/>
        <w:overflowPunct/>
        <w:topLinePunct w:val="0"/>
        <w:autoSpaceDE/>
        <w:autoSpaceDN/>
        <w:bidi w:val="0"/>
        <w:adjustRightInd/>
        <w:snapToGrid/>
        <w:spacing w:line="400" w:lineRule="exact"/>
        <w:ind w:left="620" w:leftChars="0" w:hanging="620" w:hangingChars="301"/>
        <w:textAlignment w:val="auto"/>
        <w:rPr>
          <w:rFonts w:hint="eastAsia" w:ascii="Times New Roman" w:hAnsi="Times New Roman" w:eastAsia="仿宋_GB2312" w:cs="仿宋_GB2312"/>
          <w:spacing w:val="0"/>
          <w:sz w:val="21"/>
          <w:szCs w:val="21"/>
          <w:lang w:val="en-US" w:eastAsia="zh-CN"/>
        </w:rPr>
      </w:pPr>
      <w:r>
        <w:rPr>
          <w:rFonts w:hint="eastAsia" w:ascii="Times New Roman" w:hAnsi="Times New Roman" w:eastAsia="仿宋_GB2312" w:cs="仿宋_GB2312"/>
          <w:spacing w:val="0"/>
          <w:sz w:val="21"/>
          <w:szCs w:val="21"/>
          <w:lang w:val="en-US" w:eastAsia="zh-CN"/>
        </w:rPr>
        <w:t>说明：前期相关代表性研究成果限报5项，注明作者、成果名称、形式（如论文、专著、研究报告等）、发表刊物或出版社名称、发表或出版时间等信息。与本课题无关的成果不能作为前期成果填写；合作者注明作者排序。</w:t>
      </w:r>
    </w:p>
    <w:p w14:paraId="10F7868D">
      <w:pPr>
        <w:keepNext w:val="0"/>
        <w:keepLines w:val="0"/>
        <w:pageBreakBefore w:val="0"/>
        <w:widowControl w:val="0"/>
        <w:kinsoku/>
        <w:wordWrap/>
        <w:overflowPunct/>
        <w:topLinePunct w:val="0"/>
        <w:autoSpaceDE/>
        <w:autoSpaceDN/>
        <w:bidi w:val="0"/>
        <w:adjustRightInd/>
        <w:snapToGrid/>
        <w:spacing w:line="420" w:lineRule="exact"/>
        <w:ind w:right="0"/>
        <w:jc w:val="center"/>
        <w:textAlignment w:val="auto"/>
        <w:rPr>
          <w:rFonts w:hint="eastAsia" w:ascii="Times New Roman" w:hAnsi="Times New Roman" w:eastAsia="黑体" w:cs="Times New Roman"/>
          <w:sz w:val="30"/>
        </w:rPr>
      </w:pPr>
      <w:r>
        <w:rPr>
          <w:rFonts w:hint="eastAsia" w:ascii="Times New Roman" w:hAnsi="Times New Roman"/>
          <w:sz w:val="32"/>
        </w:rPr>
        <w:br w:type="page"/>
      </w:r>
      <w:r>
        <w:rPr>
          <w:rFonts w:hint="eastAsia" w:ascii="Times New Roman" w:hAnsi="Times New Roman" w:eastAsia="黑体" w:cs="Times New Roman"/>
          <w:sz w:val="30"/>
        </w:rPr>
        <w:t>四、预期研究成果</w:t>
      </w:r>
    </w:p>
    <w:tbl>
      <w:tblPr>
        <w:tblStyle w:val="10"/>
        <w:tblW w:w="10393"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75"/>
        <w:gridCol w:w="3969"/>
        <w:gridCol w:w="1560"/>
        <w:gridCol w:w="1275"/>
        <w:gridCol w:w="1560"/>
        <w:gridCol w:w="1354"/>
      </w:tblGrid>
      <w:tr w14:paraId="181DABB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dxa"/>
          <w:wAfter w:w="0" w:type="dxa"/>
          <w:cantSplit/>
          <w:trHeight w:val="567" w:hRule="atLeast"/>
          <w:jc w:val="center"/>
        </w:trPr>
        <w:tc>
          <w:tcPr>
            <w:tcW w:w="675" w:type="dxa"/>
            <w:tcBorders>
              <w:top w:val="single" w:color="auto" w:sz="4" w:space="0"/>
              <w:left w:val="single" w:color="auto" w:sz="12" w:space="0"/>
              <w:bottom w:val="single" w:color="auto" w:sz="4" w:space="0"/>
              <w:right w:val="single" w:color="auto" w:sz="6" w:space="0"/>
              <w:tl2br w:val="nil"/>
              <w:tr2bl w:val="nil"/>
            </w:tcBorders>
            <w:noWrap w:val="0"/>
            <w:vAlign w:val="center"/>
          </w:tcPr>
          <w:p w14:paraId="3AA72C1B">
            <w:pPr>
              <w:spacing w:beforeLines="0" w:afterLines="0"/>
              <w:jc w:val="center"/>
              <w:rPr>
                <w:rFonts w:hint="eastAsia" w:ascii="Times New Roman" w:hAnsi="Times New Roman" w:eastAsia="宋体"/>
                <w:sz w:val="21"/>
                <w:szCs w:val="24"/>
              </w:rPr>
            </w:pPr>
            <w:r>
              <w:rPr>
                <w:rFonts w:hint="eastAsia" w:ascii="Times New Roman" w:hAnsi="Times New Roman" w:eastAsia="宋体"/>
                <w:sz w:val="21"/>
                <w:szCs w:val="24"/>
              </w:rPr>
              <w:t>序号</w:t>
            </w:r>
          </w:p>
        </w:tc>
        <w:tc>
          <w:tcPr>
            <w:tcW w:w="3969" w:type="dxa"/>
            <w:tcBorders>
              <w:top w:val="single" w:color="auto" w:sz="4" w:space="0"/>
              <w:left w:val="single" w:color="auto" w:sz="6" w:space="0"/>
              <w:bottom w:val="single" w:color="auto" w:sz="4" w:space="0"/>
              <w:right w:val="single" w:color="auto" w:sz="6" w:space="0"/>
              <w:tl2br w:val="nil"/>
              <w:tr2bl w:val="nil"/>
            </w:tcBorders>
            <w:noWrap w:val="0"/>
            <w:vAlign w:val="center"/>
          </w:tcPr>
          <w:p w14:paraId="1AB392A5">
            <w:pPr>
              <w:spacing w:beforeLines="0" w:afterLines="0"/>
              <w:jc w:val="center"/>
              <w:rPr>
                <w:rFonts w:hint="eastAsia" w:ascii="Times New Roman" w:hAnsi="Times New Roman" w:eastAsia="宋体"/>
                <w:sz w:val="21"/>
                <w:szCs w:val="24"/>
              </w:rPr>
            </w:pPr>
            <w:r>
              <w:rPr>
                <w:rFonts w:hint="eastAsia" w:ascii="Times New Roman" w:hAnsi="Times New Roman" w:eastAsia="宋体"/>
                <w:sz w:val="21"/>
                <w:szCs w:val="24"/>
              </w:rPr>
              <w:t>成  果  名  称</w:t>
            </w:r>
          </w:p>
        </w:tc>
        <w:tc>
          <w:tcPr>
            <w:tcW w:w="1560" w:type="dxa"/>
            <w:tcBorders>
              <w:top w:val="single" w:color="auto" w:sz="4" w:space="0"/>
              <w:left w:val="single" w:color="auto" w:sz="6" w:space="0"/>
              <w:bottom w:val="single" w:color="auto" w:sz="4" w:space="0"/>
              <w:right w:val="single" w:color="auto" w:sz="6" w:space="0"/>
              <w:tl2br w:val="nil"/>
              <w:tr2bl w:val="nil"/>
            </w:tcBorders>
            <w:noWrap w:val="0"/>
            <w:vAlign w:val="center"/>
          </w:tcPr>
          <w:p w14:paraId="70EF14F3">
            <w:pPr>
              <w:spacing w:beforeLines="0" w:afterLines="0"/>
              <w:jc w:val="center"/>
              <w:rPr>
                <w:rFonts w:hint="eastAsia" w:ascii="Times New Roman" w:hAnsi="Times New Roman" w:eastAsia="宋体"/>
                <w:sz w:val="21"/>
                <w:szCs w:val="24"/>
              </w:rPr>
            </w:pPr>
            <w:r>
              <w:rPr>
                <w:rFonts w:hint="eastAsia" w:ascii="Times New Roman" w:hAnsi="Times New Roman" w:eastAsia="宋体"/>
                <w:sz w:val="21"/>
                <w:szCs w:val="24"/>
              </w:rPr>
              <w:t xml:space="preserve">  成果形式</w:t>
            </w:r>
          </w:p>
        </w:tc>
        <w:tc>
          <w:tcPr>
            <w:tcW w:w="1275" w:type="dxa"/>
            <w:tcBorders>
              <w:top w:val="single" w:color="auto" w:sz="4" w:space="0"/>
              <w:left w:val="single" w:color="auto" w:sz="6" w:space="0"/>
              <w:bottom w:val="single" w:color="auto" w:sz="4" w:space="0"/>
              <w:right w:val="single" w:color="auto" w:sz="6" w:space="0"/>
              <w:tl2br w:val="nil"/>
              <w:tr2bl w:val="nil"/>
            </w:tcBorders>
            <w:noWrap w:val="0"/>
            <w:vAlign w:val="center"/>
          </w:tcPr>
          <w:p w14:paraId="1B7B0D22">
            <w:pPr>
              <w:spacing w:beforeLines="0" w:afterLines="0"/>
              <w:jc w:val="center"/>
              <w:rPr>
                <w:rFonts w:hint="eastAsia" w:ascii="Times New Roman" w:hAnsi="Times New Roman" w:eastAsia="宋体"/>
                <w:sz w:val="21"/>
                <w:szCs w:val="24"/>
              </w:rPr>
            </w:pPr>
            <w:r>
              <w:rPr>
                <w:rFonts w:hint="eastAsia" w:ascii="Times New Roman" w:hAnsi="Times New Roman" w:eastAsia="宋体"/>
                <w:sz w:val="21"/>
                <w:szCs w:val="24"/>
              </w:rPr>
              <w:t>成果等级</w:t>
            </w:r>
          </w:p>
        </w:tc>
        <w:tc>
          <w:tcPr>
            <w:tcW w:w="1560" w:type="dxa"/>
            <w:tcBorders>
              <w:top w:val="single" w:color="auto" w:sz="4" w:space="0"/>
              <w:left w:val="single" w:color="auto" w:sz="6" w:space="0"/>
              <w:bottom w:val="single" w:color="auto" w:sz="4" w:space="0"/>
              <w:right w:val="single" w:color="auto" w:sz="6" w:space="0"/>
              <w:tl2br w:val="nil"/>
              <w:tr2bl w:val="nil"/>
            </w:tcBorders>
            <w:noWrap w:val="0"/>
            <w:vAlign w:val="center"/>
          </w:tcPr>
          <w:p w14:paraId="7E407714">
            <w:pPr>
              <w:spacing w:beforeLines="0" w:afterLines="0"/>
              <w:jc w:val="center"/>
              <w:rPr>
                <w:rFonts w:hint="eastAsia" w:ascii="Times New Roman" w:hAnsi="Times New Roman" w:eastAsia="宋体"/>
                <w:sz w:val="21"/>
                <w:szCs w:val="24"/>
              </w:rPr>
            </w:pPr>
            <w:r>
              <w:rPr>
                <w:rFonts w:hint="eastAsia" w:ascii="Times New Roman" w:hAnsi="Times New Roman" w:eastAsia="宋体"/>
                <w:sz w:val="21"/>
                <w:szCs w:val="24"/>
              </w:rPr>
              <w:t>完成时间</w:t>
            </w:r>
          </w:p>
        </w:tc>
        <w:tc>
          <w:tcPr>
            <w:tcW w:w="1354" w:type="dxa"/>
            <w:tcBorders>
              <w:top w:val="single" w:color="auto" w:sz="4" w:space="0"/>
              <w:left w:val="single" w:color="auto" w:sz="6" w:space="0"/>
              <w:bottom w:val="single" w:color="auto" w:sz="4" w:space="0"/>
              <w:right w:val="single" w:color="auto" w:sz="12" w:space="0"/>
              <w:tl2br w:val="nil"/>
              <w:tr2bl w:val="nil"/>
            </w:tcBorders>
            <w:noWrap w:val="0"/>
            <w:vAlign w:val="center"/>
          </w:tcPr>
          <w:p w14:paraId="5FF611C6">
            <w:pPr>
              <w:spacing w:beforeLines="0" w:afterLines="0"/>
              <w:jc w:val="center"/>
              <w:rPr>
                <w:rFonts w:hint="eastAsia" w:ascii="Times New Roman" w:hAnsi="Times New Roman" w:eastAsia="宋体"/>
                <w:sz w:val="21"/>
                <w:szCs w:val="24"/>
              </w:rPr>
            </w:pPr>
            <w:r>
              <w:rPr>
                <w:rFonts w:hint="eastAsia" w:ascii="Times New Roman" w:hAnsi="Times New Roman" w:eastAsia="宋体"/>
                <w:sz w:val="21"/>
                <w:szCs w:val="24"/>
              </w:rPr>
              <w:t>负 责 人</w:t>
            </w:r>
          </w:p>
        </w:tc>
      </w:tr>
      <w:tr w14:paraId="2880FCE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dxa"/>
          <w:wAfter w:w="0" w:type="dxa"/>
          <w:cantSplit/>
          <w:trHeight w:val="567" w:hRule="atLeast"/>
          <w:jc w:val="center"/>
        </w:trPr>
        <w:tc>
          <w:tcPr>
            <w:tcW w:w="675" w:type="dxa"/>
            <w:tcBorders>
              <w:top w:val="single" w:color="auto" w:sz="4" w:space="0"/>
              <w:left w:val="single" w:color="auto" w:sz="12" w:space="0"/>
              <w:bottom w:val="single" w:color="auto" w:sz="6" w:space="0"/>
              <w:right w:val="single" w:color="auto" w:sz="6" w:space="0"/>
              <w:tl2br w:val="nil"/>
              <w:tr2bl w:val="nil"/>
            </w:tcBorders>
            <w:noWrap w:val="0"/>
            <w:vAlign w:val="center"/>
          </w:tcPr>
          <w:p w14:paraId="49569DCC">
            <w:pPr>
              <w:spacing w:beforeLines="0" w:afterLines="0"/>
              <w:jc w:val="center"/>
              <w:rPr>
                <w:rFonts w:hint="eastAsia" w:ascii="Times New Roman" w:hAnsi="Times New Roman" w:eastAsia="宋体"/>
                <w:sz w:val="21"/>
                <w:szCs w:val="24"/>
              </w:rPr>
            </w:pPr>
          </w:p>
        </w:tc>
        <w:tc>
          <w:tcPr>
            <w:tcW w:w="3969" w:type="dxa"/>
            <w:tcBorders>
              <w:top w:val="single" w:color="auto" w:sz="4" w:space="0"/>
              <w:left w:val="single" w:color="auto" w:sz="6" w:space="0"/>
              <w:bottom w:val="single" w:color="auto" w:sz="6" w:space="0"/>
              <w:right w:val="single" w:color="auto" w:sz="6" w:space="0"/>
              <w:tl2br w:val="nil"/>
              <w:tr2bl w:val="nil"/>
            </w:tcBorders>
            <w:noWrap w:val="0"/>
            <w:vAlign w:val="center"/>
          </w:tcPr>
          <w:p w14:paraId="7B84342F">
            <w:pPr>
              <w:spacing w:beforeLines="0" w:afterLines="0"/>
              <w:jc w:val="center"/>
              <w:rPr>
                <w:rFonts w:hint="eastAsia" w:ascii="Times New Roman" w:hAnsi="Times New Roman" w:eastAsia="宋体"/>
                <w:sz w:val="21"/>
                <w:szCs w:val="24"/>
              </w:rPr>
            </w:pPr>
          </w:p>
        </w:tc>
        <w:tc>
          <w:tcPr>
            <w:tcW w:w="1560" w:type="dxa"/>
            <w:tcBorders>
              <w:top w:val="single" w:color="auto" w:sz="4" w:space="0"/>
              <w:left w:val="single" w:color="auto" w:sz="6" w:space="0"/>
              <w:bottom w:val="single" w:color="auto" w:sz="6" w:space="0"/>
              <w:right w:val="single" w:color="auto" w:sz="6" w:space="0"/>
              <w:tl2br w:val="nil"/>
              <w:tr2bl w:val="nil"/>
            </w:tcBorders>
            <w:noWrap w:val="0"/>
            <w:vAlign w:val="center"/>
          </w:tcPr>
          <w:p w14:paraId="7ABDB858">
            <w:pPr>
              <w:spacing w:beforeLines="0" w:afterLines="0"/>
              <w:jc w:val="center"/>
              <w:rPr>
                <w:rFonts w:hint="eastAsia" w:ascii="Times New Roman" w:hAnsi="Times New Roman" w:eastAsia="宋体"/>
                <w:sz w:val="21"/>
                <w:szCs w:val="24"/>
              </w:rPr>
            </w:pPr>
          </w:p>
        </w:tc>
        <w:tc>
          <w:tcPr>
            <w:tcW w:w="1275" w:type="dxa"/>
            <w:tcBorders>
              <w:top w:val="single" w:color="auto" w:sz="4" w:space="0"/>
              <w:left w:val="single" w:color="auto" w:sz="6" w:space="0"/>
              <w:bottom w:val="single" w:color="auto" w:sz="6" w:space="0"/>
              <w:right w:val="single" w:color="auto" w:sz="6" w:space="0"/>
              <w:tl2br w:val="nil"/>
              <w:tr2bl w:val="nil"/>
            </w:tcBorders>
            <w:noWrap w:val="0"/>
            <w:vAlign w:val="center"/>
          </w:tcPr>
          <w:p w14:paraId="2556A7FB">
            <w:pPr>
              <w:spacing w:beforeLines="0" w:afterLines="0"/>
              <w:jc w:val="center"/>
              <w:rPr>
                <w:rFonts w:hint="eastAsia" w:ascii="Times New Roman" w:hAnsi="Times New Roman" w:eastAsia="宋体"/>
                <w:sz w:val="21"/>
                <w:szCs w:val="24"/>
              </w:rPr>
            </w:pPr>
          </w:p>
        </w:tc>
        <w:tc>
          <w:tcPr>
            <w:tcW w:w="1560" w:type="dxa"/>
            <w:tcBorders>
              <w:top w:val="single" w:color="auto" w:sz="4" w:space="0"/>
              <w:left w:val="single" w:color="auto" w:sz="6" w:space="0"/>
              <w:bottom w:val="single" w:color="auto" w:sz="6" w:space="0"/>
              <w:right w:val="single" w:color="auto" w:sz="6" w:space="0"/>
              <w:tl2br w:val="nil"/>
              <w:tr2bl w:val="nil"/>
            </w:tcBorders>
            <w:noWrap w:val="0"/>
            <w:vAlign w:val="center"/>
          </w:tcPr>
          <w:p w14:paraId="69298B05">
            <w:pPr>
              <w:spacing w:beforeLines="0" w:afterLines="0"/>
              <w:jc w:val="center"/>
              <w:rPr>
                <w:rFonts w:hint="eastAsia" w:ascii="Times New Roman" w:hAnsi="Times New Roman" w:eastAsia="宋体"/>
                <w:sz w:val="21"/>
                <w:szCs w:val="24"/>
              </w:rPr>
            </w:pPr>
          </w:p>
        </w:tc>
        <w:tc>
          <w:tcPr>
            <w:tcW w:w="1354" w:type="dxa"/>
            <w:tcBorders>
              <w:top w:val="single" w:color="auto" w:sz="4" w:space="0"/>
              <w:left w:val="single" w:color="auto" w:sz="6" w:space="0"/>
              <w:bottom w:val="single" w:color="auto" w:sz="6" w:space="0"/>
              <w:right w:val="single" w:color="auto" w:sz="12" w:space="0"/>
              <w:tl2br w:val="nil"/>
              <w:tr2bl w:val="nil"/>
            </w:tcBorders>
            <w:noWrap w:val="0"/>
            <w:vAlign w:val="center"/>
          </w:tcPr>
          <w:p w14:paraId="13726A5D">
            <w:pPr>
              <w:spacing w:beforeLines="0" w:afterLines="0"/>
              <w:jc w:val="center"/>
              <w:rPr>
                <w:rFonts w:hint="eastAsia" w:ascii="Times New Roman" w:hAnsi="Times New Roman" w:eastAsia="宋体"/>
                <w:sz w:val="21"/>
                <w:szCs w:val="24"/>
              </w:rPr>
            </w:pPr>
          </w:p>
        </w:tc>
      </w:tr>
      <w:tr w14:paraId="1F4F788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dxa"/>
          <w:wAfter w:w="0" w:type="dxa"/>
          <w:cantSplit/>
          <w:trHeight w:val="567" w:hRule="atLeast"/>
          <w:jc w:val="center"/>
        </w:trPr>
        <w:tc>
          <w:tcPr>
            <w:tcW w:w="675" w:type="dxa"/>
            <w:tcBorders>
              <w:top w:val="single" w:color="auto" w:sz="4" w:space="0"/>
              <w:left w:val="single" w:color="auto" w:sz="12" w:space="0"/>
              <w:bottom w:val="single" w:color="auto" w:sz="6" w:space="0"/>
              <w:right w:val="single" w:color="auto" w:sz="6" w:space="0"/>
              <w:tl2br w:val="nil"/>
              <w:tr2bl w:val="nil"/>
            </w:tcBorders>
            <w:noWrap w:val="0"/>
            <w:vAlign w:val="center"/>
          </w:tcPr>
          <w:p w14:paraId="41963E1F">
            <w:pPr>
              <w:spacing w:beforeLines="0" w:afterLines="0"/>
              <w:jc w:val="center"/>
              <w:rPr>
                <w:rFonts w:hint="eastAsia" w:ascii="Times New Roman" w:hAnsi="Times New Roman" w:eastAsia="宋体"/>
                <w:sz w:val="21"/>
                <w:szCs w:val="24"/>
              </w:rPr>
            </w:pPr>
          </w:p>
        </w:tc>
        <w:tc>
          <w:tcPr>
            <w:tcW w:w="3969" w:type="dxa"/>
            <w:tcBorders>
              <w:top w:val="single" w:color="auto" w:sz="4" w:space="0"/>
              <w:left w:val="single" w:color="auto" w:sz="6" w:space="0"/>
              <w:bottom w:val="single" w:color="auto" w:sz="6" w:space="0"/>
              <w:right w:val="single" w:color="auto" w:sz="6" w:space="0"/>
              <w:tl2br w:val="nil"/>
              <w:tr2bl w:val="nil"/>
            </w:tcBorders>
            <w:noWrap w:val="0"/>
            <w:vAlign w:val="center"/>
          </w:tcPr>
          <w:p w14:paraId="0FE8A803">
            <w:pPr>
              <w:spacing w:beforeLines="0" w:afterLines="0"/>
              <w:jc w:val="center"/>
              <w:rPr>
                <w:rFonts w:hint="eastAsia" w:ascii="Times New Roman" w:hAnsi="Times New Roman" w:eastAsia="宋体"/>
                <w:sz w:val="21"/>
                <w:szCs w:val="24"/>
              </w:rPr>
            </w:pPr>
          </w:p>
        </w:tc>
        <w:tc>
          <w:tcPr>
            <w:tcW w:w="1560" w:type="dxa"/>
            <w:tcBorders>
              <w:top w:val="single" w:color="auto" w:sz="4" w:space="0"/>
              <w:left w:val="single" w:color="auto" w:sz="6" w:space="0"/>
              <w:bottom w:val="single" w:color="auto" w:sz="6" w:space="0"/>
              <w:right w:val="single" w:color="auto" w:sz="6" w:space="0"/>
              <w:tl2br w:val="nil"/>
              <w:tr2bl w:val="nil"/>
            </w:tcBorders>
            <w:noWrap w:val="0"/>
            <w:vAlign w:val="center"/>
          </w:tcPr>
          <w:p w14:paraId="2BF84082">
            <w:pPr>
              <w:spacing w:beforeLines="0" w:afterLines="0"/>
              <w:jc w:val="center"/>
              <w:rPr>
                <w:rFonts w:hint="eastAsia" w:ascii="Times New Roman" w:hAnsi="Times New Roman" w:eastAsia="宋体"/>
                <w:sz w:val="21"/>
                <w:szCs w:val="24"/>
              </w:rPr>
            </w:pPr>
          </w:p>
        </w:tc>
        <w:tc>
          <w:tcPr>
            <w:tcW w:w="1275" w:type="dxa"/>
            <w:tcBorders>
              <w:top w:val="single" w:color="auto" w:sz="4" w:space="0"/>
              <w:left w:val="single" w:color="auto" w:sz="6" w:space="0"/>
              <w:bottom w:val="single" w:color="auto" w:sz="6" w:space="0"/>
              <w:right w:val="single" w:color="auto" w:sz="6" w:space="0"/>
              <w:tl2br w:val="nil"/>
              <w:tr2bl w:val="nil"/>
            </w:tcBorders>
            <w:noWrap w:val="0"/>
            <w:vAlign w:val="center"/>
          </w:tcPr>
          <w:p w14:paraId="7C263F14">
            <w:pPr>
              <w:spacing w:beforeLines="0" w:afterLines="0"/>
              <w:jc w:val="center"/>
              <w:rPr>
                <w:rFonts w:hint="eastAsia" w:ascii="Times New Roman" w:hAnsi="Times New Roman" w:eastAsia="宋体"/>
                <w:sz w:val="21"/>
                <w:szCs w:val="24"/>
              </w:rPr>
            </w:pPr>
          </w:p>
        </w:tc>
        <w:tc>
          <w:tcPr>
            <w:tcW w:w="1560" w:type="dxa"/>
            <w:tcBorders>
              <w:top w:val="single" w:color="auto" w:sz="4" w:space="0"/>
              <w:left w:val="single" w:color="auto" w:sz="6" w:space="0"/>
              <w:bottom w:val="single" w:color="auto" w:sz="6" w:space="0"/>
              <w:right w:val="single" w:color="auto" w:sz="6" w:space="0"/>
              <w:tl2br w:val="nil"/>
              <w:tr2bl w:val="nil"/>
            </w:tcBorders>
            <w:noWrap w:val="0"/>
            <w:vAlign w:val="center"/>
          </w:tcPr>
          <w:p w14:paraId="2D3036D5">
            <w:pPr>
              <w:spacing w:beforeLines="0" w:afterLines="0"/>
              <w:jc w:val="center"/>
              <w:rPr>
                <w:rFonts w:hint="eastAsia" w:ascii="Times New Roman" w:hAnsi="Times New Roman" w:eastAsia="宋体"/>
                <w:sz w:val="21"/>
                <w:szCs w:val="24"/>
              </w:rPr>
            </w:pPr>
          </w:p>
        </w:tc>
        <w:tc>
          <w:tcPr>
            <w:tcW w:w="1354" w:type="dxa"/>
            <w:tcBorders>
              <w:top w:val="single" w:color="auto" w:sz="4" w:space="0"/>
              <w:left w:val="single" w:color="auto" w:sz="6" w:space="0"/>
              <w:bottom w:val="single" w:color="auto" w:sz="6" w:space="0"/>
              <w:right w:val="single" w:color="auto" w:sz="12" w:space="0"/>
              <w:tl2br w:val="nil"/>
              <w:tr2bl w:val="nil"/>
            </w:tcBorders>
            <w:noWrap w:val="0"/>
            <w:vAlign w:val="center"/>
          </w:tcPr>
          <w:p w14:paraId="3C937354">
            <w:pPr>
              <w:spacing w:beforeLines="0" w:afterLines="0"/>
              <w:jc w:val="center"/>
              <w:rPr>
                <w:rFonts w:hint="eastAsia" w:ascii="Times New Roman" w:hAnsi="Times New Roman" w:eastAsia="宋体"/>
                <w:sz w:val="21"/>
                <w:szCs w:val="24"/>
              </w:rPr>
            </w:pPr>
          </w:p>
        </w:tc>
      </w:tr>
      <w:tr w14:paraId="707868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dxa"/>
          <w:wAfter w:w="0" w:type="dxa"/>
          <w:cantSplit/>
          <w:trHeight w:val="567" w:hRule="atLeast"/>
          <w:jc w:val="center"/>
        </w:trPr>
        <w:tc>
          <w:tcPr>
            <w:tcW w:w="675" w:type="dxa"/>
            <w:tcBorders>
              <w:top w:val="single" w:color="auto" w:sz="4" w:space="0"/>
              <w:left w:val="single" w:color="auto" w:sz="12" w:space="0"/>
              <w:bottom w:val="single" w:color="auto" w:sz="6" w:space="0"/>
              <w:right w:val="single" w:color="auto" w:sz="6" w:space="0"/>
              <w:tl2br w:val="nil"/>
              <w:tr2bl w:val="nil"/>
            </w:tcBorders>
            <w:noWrap w:val="0"/>
            <w:vAlign w:val="center"/>
          </w:tcPr>
          <w:p w14:paraId="6B23D7D8">
            <w:pPr>
              <w:spacing w:beforeLines="0" w:afterLines="0"/>
              <w:jc w:val="center"/>
              <w:rPr>
                <w:rFonts w:hint="eastAsia" w:ascii="Times New Roman" w:hAnsi="Times New Roman" w:eastAsia="宋体"/>
                <w:sz w:val="21"/>
                <w:szCs w:val="24"/>
              </w:rPr>
            </w:pPr>
          </w:p>
        </w:tc>
        <w:tc>
          <w:tcPr>
            <w:tcW w:w="3969" w:type="dxa"/>
            <w:tcBorders>
              <w:top w:val="single" w:color="auto" w:sz="4" w:space="0"/>
              <w:left w:val="single" w:color="auto" w:sz="6" w:space="0"/>
              <w:bottom w:val="single" w:color="auto" w:sz="6" w:space="0"/>
              <w:right w:val="single" w:color="auto" w:sz="6" w:space="0"/>
              <w:tl2br w:val="nil"/>
              <w:tr2bl w:val="nil"/>
            </w:tcBorders>
            <w:noWrap w:val="0"/>
            <w:vAlign w:val="center"/>
          </w:tcPr>
          <w:p w14:paraId="7150A81C">
            <w:pPr>
              <w:spacing w:beforeLines="0" w:afterLines="0"/>
              <w:jc w:val="center"/>
              <w:rPr>
                <w:rFonts w:hint="eastAsia" w:ascii="Times New Roman" w:hAnsi="Times New Roman" w:eastAsia="宋体"/>
                <w:sz w:val="21"/>
                <w:szCs w:val="24"/>
              </w:rPr>
            </w:pPr>
          </w:p>
        </w:tc>
        <w:tc>
          <w:tcPr>
            <w:tcW w:w="1560" w:type="dxa"/>
            <w:tcBorders>
              <w:top w:val="single" w:color="auto" w:sz="4" w:space="0"/>
              <w:left w:val="single" w:color="auto" w:sz="6" w:space="0"/>
              <w:bottom w:val="single" w:color="auto" w:sz="6" w:space="0"/>
              <w:right w:val="single" w:color="auto" w:sz="6" w:space="0"/>
              <w:tl2br w:val="nil"/>
              <w:tr2bl w:val="nil"/>
            </w:tcBorders>
            <w:noWrap w:val="0"/>
            <w:vAlign w:val="center"/>
          </w:tcPr>
          <w:p w14:paraId="50A169DD">
            <w:pPr>
              <w:spacing w:beforeLines="0" w:afterLines="0"/>
              <w:jc w:val="center"/>
              <w:rPr>
                <w:rFonts w:hint="eastAsia" w:ascii="Times New Roman" w:hAnsi="Times New Roman" w:eastAsia="宋体"/>
                <w:sz w:val="21"/>
                <w:szCs w:val="24"/>
              </w:rPr>
            </w:pPr>
          </w:p>
        </w:tc>
        <w:tc>
          <w:tcPr>
            <w:tcW w:w="1275" w:type="dxa"/>
            <w:tcBorders>
              <w:top w:val="single" w:color="auto" w:sz="4" w:space="0"/>
              <w:left w:val="single" w:color="auto" w:sz="6" w:space="0"/>
              <w:bottom w:val="single" w:color="auto" w:sz="6" w:space="0"/>
              <w:right w:val="single" w:color="auto" w:sz="6" w:space="0"/>
              <w:tl2br w:val="nil"/>
              <w:tr2bl w:val="nil"/>
            </w:tcBorders>
            <w:noWrap w:val="0"/>
            <w:vAlign w:val="center"/>
          </w:tcPr>
          <w:p w14:paraId="19913835">
            <w:pPr>
              <w:spacing w:beforeLines="0" w:afterLines="0"/>
              <w:jc w:val="center"/>
              <w:rPr>
                <w:rFonts w:hint="eastAsia" w:ascii="Times New Roman" w:hAnsi="Times New Roman" w:eastAsia="宋体"/>
                <w:sz w:val="21"/>
                <w:szCs w:val="24"/>
              </w:rPr>
            </w:pPr>
          </w:p>
        </w:tc>
        <w:tc>
          <w:tcPr>
            <w:tcW w:w="1560" w:type="dxa"/>
            <w:tcBorders>
              <w:top w:val="single" w:color="auto" w:sz="4" w:space="0"/>
              <w:left w:val="single" w:color="auto" w:sz="6" w:space="0"/>
              <w:bottom w:val="single" w:color="auto" w:sz="6" w:space="0"/>
              <w:right w:val="single" w:color="auto" w:sz="6" w:space="0"/>
              <w:tl2br w:val="nil"/>
              <w:tr2bl w:val="nil"/>
            </w:tcBorders>
            <w:noWrap w:val="0"/>
            <w:vAlign w:val="center"/>
          </w:tcPr>
          <w:p w14:paraId="1751BD70">
            <w:pPr>
              <w:spacing w:beforeLines="0" w:afterLines="0"/>
              <w:jc w:val="center"/>
              <w:rPr>
                <w:rFonts w:hint="eastAsia" w:ascii="Times New Roman" w:hAnsi="Times New Roman" w:eastAsia="宋体"/>
                <w:sz w:val="21"/>
                <w:szCs w:val="24"/>
              </w:rPr>
            </w:pPr>
          </w:p>
        </w:tc>
        <w:tc>
          <w:tcPr>
            <w:tcW w:w="1354" w:type="dxa"/>
            <w:tcBorders>
              <w:top w:val="single" w:color="auto" w:sz="4" w:space="0"/>
              <w:left w:val="single" w:color="auto" w:sz="6" w:space="0"/>
              <w:bottom w:val="single" w:color="auto" w:sz="6" w:space="0"/>
              <w:right w:val="single" w:color="auto" w:sz="12" w:space="0"/>
              <w:tl2br w:val="nil"/>
              <w:tr2bl w:val="nil"/>
            </w:tcBorders>
            <w:noWrap w:val="0"/>
            <w:vAlign w:val="center"/>
          </w:tcPr>
          <w:p w14:paraId="668651B6">
            <w:pPr>
              <w:spacing w:beforeLines="0" w:afterLines="0"/>
              <w:jc w:val="center"/>
              <w:rPr>
                <w:rFonts w:hint="eastAsia" w:ascii="Times New Roman" w:hAnsi="Times New Roman" w:eastAsia="宋体"/>
                <w:sz w:val="21"/>
                <w:szCs w:val="24"/>
              </w:rPr>
            </w:pPr>
          </w:p>
        </w:tc>
      </w:tr>
      <w:tr w14:paraId="2337EB0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dxa"/>
          <w:wAfter w:w="0" w:type="dxa"/>
          <w:cantSplit/>
          <w:trHeight w:val="567" w:hRule="atLeast"/>
          <w:jc w:val="center"/>
        </w:trPr>
        <w:tc>
          <w:tcPr>
            <w:tcW w:w="675" w:type="dxa"/>
            <w:tcBorders>
              <w:top w:val="single" w:color="auto" w:sz="4" w:space="0"/>
              <w:left w:val="single" w:color="auto" w:sz="12" w:space="0"/>
              <w:bottom w:val="single" w:color="auto" w:sz="6" w:space="0"/>
              <w:right w:val="single" w:color="auto" w:sz="6" w:space="0"/>
              <w:tl2br w:val="nil"/>
              <w:tr2bl w:val="nil"/>
            </w:tcBorders>
            <w:noWrap w:val="0"/>
            <w:vAlign w:val="center"/>
          </w:tcPr>
          <w:p w14:paraId="5ED1C2D0">
            <w:pPr>
              <w:spacing w:beforeLines="0" w:afterLines="0"/>
              <w:jc w:val="center"/>
              <w:rPr>
                <w:rFonts w:hint="eastAsia" w:ascii="Times New Roman" w:hAnsi="Times New Roman" w:eastAsia="宋体"/>
                <w:sz w:val="21"/>
                <w:szCs w:val="24"/>
              </w:rPr>
            </w:pPr>
          </w:p>
        </w:tc>
        <w:tc>
          <w:tcPr>
            <w:tcW w:w="3969" w:type="dxa"/>
            <w:tcBorders>
              <w:top w:val="single" w:color="auto" w:sz="4" w:space="0"/>
              <w:left w:val="single" w:color="auto" w:sz="6" w:space="0"/>
              <w:bottom w:val="single" w:color="auto" w:sz="6" w:space="0"/>
              <w:right w:val="single" w:color="auto" w:sz="6" w:space="0"/>
              <w:tl2br w:val="nil"/>
              <w:tr2bl w:val="nil"/>
            </w:tcBorders>
            <w:noWrap w:val="0"/>
            <w:vAlign w:val="center"/>
          </w:tcPr>
          <w:p w14:paraId="3CB1FADF">
            <w:pPr>
              <w:spacing w:beforeLines="0" w:afterLines="0"/>
              <w:jc w:val="center"/>
              <w:rPr>
                <w:rFonts w:hint="eastAsia" w:ascii="Times New Roman" w:hAnsi="Times New Roman" w:eastAsia="宋体"/>
                <w:sz w:val="21"/>
                <w:szCs w:val="24"/>
              </w:rPr>
            </w:pPr>
          </w:p>
        </w:tc>
        <w:tc>
          <w:tcPr>
            <w:tcW w:w="1560" w:type="dxa"/>
            <w:tcBorders>
              <w:top w:val="single" w:color="auto" w:sz="4" w:space="0"/>
              <w:left w:val="single" w:color="auto" w:sz="6" w:space="0"/>
              <w:bottom w:val="single" w:color="auto" w:sz="6" w:space="0"/>
              <w:right w:val="single" w:color="auto" w:sz="6" w:space="0"/>
              <w:tl2br w:val="nil"/>
              <w:tr2bl w:val="nil"/>
            </w:tcBorders>
            <w:noWrap w:val="0"/>
            <w:vAlign w:val="center"/>
          </w:tcPr>
          <w:p w14:paraId="12AE15AC">
            <w:pPr>
              <w:spacing w:beforeLines="0" w:afterLines="0"/>
              <w:jc w:val="center"/>
              <w:rPr>
                <w:rFonts w:hint="eastAsia" w:ascii="Times New Roman" w:hAnsi="Times New Roman" w:eastAsia="宋体"/>
                <w:sz w:val="21"/>
                <w:szCs w:val="24"/>
              </w:rPr>
            </w:pPr>
          </w:p>
        </w:tc>
        <w:tc>
          <w:tcPr>
            <w:tcW w:w="1275" w:type="dxa"/>
            <w:tcBorders>
              <w:top w:val="single" w:color="auto" w:sz="4" w:space="0"/>
              <w:left w:val="single" w:color="auto" w:sz="6" w:space="0"/>
              <w:bottom w:val="single" w:color="auto" w:sz="6" w:space="0"/>
              <w:right w:val="single" w:color="auto" w:sz="6" w:space="0"/>
              <w:tl2br w:val="nil"/>
              <w:tr2bl w:val="nil"/>
            </w:tcBorders>
            <w:noWrap w:val="0"/>
            <w:vAlign w:val="center"/>
          </w:tcPr>
          <w:p w14:paraId="3CAF9F57">
            <w:pPr>
              <w:spacing w:beforeLines="0" w:afterLines="0"/>
              <w:jc w:val="center"/>
              <w:rPr>
                <w:rFonts w:hint="eastAsia" w:ascii="Times New Roman" w:hAnsi="Times New Roman" w:eastAsia="宋体"/>
                <w:sz w:val="21"/>
                <w:szCs w:val="24"/>
              </w:rPr>
            </w:pPr>
          </w:p>
        </w:tc>
        <w:tc>
          <w:tcPr>
            <w:tcW w:w="1560" w:type="dxa"/>
            <w:tcBorders>
              <w:top w:val="single" w:color="auto" w:sz="4" w:space="0"/>
              <w:left w:val="single" w:color="auto" w:sz="6" w:space="0"/>
              <w:bottom w:val="single" w:color="auto" w:sz="6" w:space="0"/>
              <w:right w:val="single" w:color="auto" w:sz="6" w:space="0"/>
              <w:tl2br w:val="nil"/>
              <w:tr2bl w:val="nil"/>
            </w:tcBorders>
            <w:noWrap w:val="0"/>
            <w:vAlign w:val="center"/>
          </w:tcPr>
          <w:p w14:paraId="2DAA9569">
            <w:pPr>
              <w:spacing w:beforeLines="0" w:afterLines="0"/>
              <w:jc w:val="center"/>
              <w:rPr>
                <w:rFonts w:hint="eastAsia" w:ascii="Times New Roman" w:hAnsi="Times New Roman" w:eastAsia="宋体"/>
                <w:sz w:val="21"/>
                <w:szCs w:val="24"/>
              </w:rPr>
            </w:pPr>
          </w:p>
        </w:tc>
        <w:tc>
          <w:tcPr>
            <w:tcW w:w="1354" w:type="dxa"/>
            <w:tcBorders>
              <w:top w:val="single" w:color="auto" w:sz="4" w:space="0"/>
              <w:left w:val="single" w:color="auto" w:sz="6" w:space="0"/>
              <w:bottom w:val="single" w:color="auto" w:sz="6" w:space="0"/>
              <w:right w:val="single" w:color="auto" w:sz="12" w:space="0"/>
              <w:tl2br w:val="nil"/>
              <w:tr2bl w:val="nil"/>
            </w:tcBorders>
            <w:noWrap w:val="0"/>
            <w:vAlign w:val="center"/>
          </w:tcPr>
          <w:p w14:paraId="3605EE6A">
            <w:pPr>
              <w:spacing w:beforeLines="0" w:afterLines="0"/>
              <w:jc w:val="center"/>
              <w:rPr>
                <w:rFonts w:hint="eastAsia" w:ascii="Times New Roman" w:hAnsi="Times New Roman" w:eastAsia="宋体"/>
                <w:sz w:val="21"/>
                <w:szCs w:val="24"/>
              </w:rPr>
            </w:pPr>
          </w:p>
        </w:tc>
      </w:tr>
      <w:tr w14:paraId="227ED6B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dxa"/>
          <w:wAfter w:w="0" w:type="dxa"/>
          <w:cantSplit/>
          <w:trHeight w:val="567" w:hRule="atLeast"/>
          <w:jc w:val="center"/>
        </w:trPr>
        <w:tc>
          <w:tcPr>
            <w:tcW w:w="675" w:type="dxa"/>
            <w:tcBorders>
              <w:top w:val="single" w:color="auto" w:sz="4" w:space="0"/>
              <w:left w:val="single" w:color="auto" w:sz="12" w:space="0"/>
              <w:bottom w:val="single" w:color="auto" w:sz="6" w:space="0"/>
              <w:right w:val="single" w:color="auto" w:sz="6" w:space="0"/>
              <w:tl2br w:val="nil"/>
              <w:tr2bl w:val="nil"/>
            </w:tcBorders>
            <w:noWrap w:val="0"/>
            <w:vAlign w:val="center"/>
          </w:tcPr>
          <w:p w14:paraId="26B70C8F">
            <w:pPr>
              <w:spacing w:beforeLines="0" w:afterLines="0"/>
              <w:jc w:val="center"/>
              <w:rPr>
                <w:rFonts w:hint="eastAsia" w:ascii="Times New Roman" w:hAnsi="Times New Roman" w:eastAsia="宋体"/>
                <w:sz w:val="21"/>
                <w:szCs w:val="24"/>
              </w:rPr>
            </w:pPr>
          </w:p>
        </w:tc>
        <w:tc>
          <w:tcPr>
            <w:tcW w:w="3969" w:type="dxa"/>
            <w:tcBorders>
              <w:top w:val="single" w:color="auto" w:sz="4" w:space="0"/>
              <w:left w:val="single" w:color="auto" w:sz="6" w:space="0"/>
              <w:bottom w:val="single" w:color="auto" w:sz="6" w:space="0"/>
              <w:right w:val="single" w:color="auto" w:sz="6" w:space="0"/>
              <w:tl2br w:val="nil"/>
              <w:tr2bl w:val="nil"/>
            </w:tcBorders>
            <w:noWrap w:val="0"/>
            <w:vAlign w:val="center"/>
          </w:tcPr>
          <w:p w14:paraId="34BF2E6C">
            <w:pPr>
              <w:spacing w:beforeLines="0" w:afterLines="0"/>
              <w:jc w:val="center"/>
              <w:rPr>
                <w:rFonts w:hint="eastAsia" w:ascii="Times New Roman" w:hAnsi="Times New Roman" w:eastAsia="宋体"/>
                <w:sz w:val="21"/>
                <w:szCs w:val="24"/>
              </w:rPr>
            </w:pPr>
          </w:p>
        </w:tc>
        <w:tc>
          <w:tcPr>
            <w:tcW w:w="1560" w:type="dxa"/>
            <w:tcBorders>
              <w:top w:val="single" w:color="auto" w:sz="4" w:space="0"/>
              <w:left w:val="single" w:color="auto" w:sz="6" w:space="0"/>
              <w:bottom w:val="single" w:color="auto" w:sz="6" w:space="0"/>
              <w:right w:val="single" w:color="auto" w:sz="6" w:space="0"/>
              <w:tl2br w:val="nil"/>
              <w:tr2bl w:val="nil"/>
            </w:tcBorders>
            <w:noWrap w:val="0"/>
            <w:vAlign w:val="center"/>
          </w:tcPr>
          <w:p w14:paraId="3A24B5A6">
            <w:pPr>
              <w:spacing w:beforeLines="0" w:afterLines="0"/>
              <w:jc w:val="center"/>
              <w:rPr>
                <w:rFonts w:hint="eastAsia" w:ascii="Times New Roman" w:hAnsi="Times New Roman" w:eastAsia="宋体"/>
                <w:sz w:val="21"/>
                <w:szCs w:val="24"/>
              </w:rPr>
            </w:pPr>
          </w:p>
        </w:tc>
        <w:tc>
          <w:tcPr>
            <w:tcW w:w="1275" w:type="dxa"/>
            <w:tcBorders>
              <w:top w:val="single" w:color="auto" w:sz="4" w:space="0"/>
              <w:left w:val="single" w:color="auto" w:sz="6" w:space="0"/>
              <w:bottom w:val="single" w:color="auto" w:sz="6" w:space="0"/>
              <w:right w:val="single" w:color="auto" w:sz="6" w:space="0"/>
              <w:tl2br w:val="nil"/>
              <w:tr2bl w:val="nil"/>
            </w:tcBorders>
            <w:noWrap w:val="0"/>
            <w:vAlign w:val="center"/>
          </w:tcPr>
          <w:p w14:paraId="4BDDB30B">
            <w:pPr>
              <w:spacing w:beforeLines="0" w:afterLines="0"/>
              <w:jc w:val="center"/>
              <w:rPr>
                <w:rFonts w:hint="eastAsia" w:ascii="Times New Roman" w:hAnsi="Times New Roman" w:eastAsia="宋体"/>
                <w:sz w:val="21"/>
                <w:szCs w:val="24"/>
              </w:rPr>
            </w:pPr>
          </w:p>
        </w:tc>
        <w:tc>
          <w:tcPr>
            <w:tcW w:w="1560" w:type="dxa"/>
            <w:tcBorders>
              <w:top w:val="single" w:color="auto" w:sz="4" w:space="0"/>
              <w:left w:val="single" w:color="auto" w:sz="6" w:space="0"/>
              <w:bottom w:val="single" w:color="auto" w:sz="6" w:space="0"/>
              <w:right w:val="single" w:color="auto" w:sz="6" w:space="0"/>
              <w:tl2br w:val="nil"/>
              <w:tr2bl w:val="nil"/>
            </w:tcBorders>
            <w:noWrap w:val="0"/>
            <w:vAlign w:val="center"/>
          </w:tcPr>
          <w:p w14:paraId="567BBDAA">
            <w:pPr>
              <w:spacing w:beforeLines="0" w:afterLines="0"/>
              <w:jc w:val="center"/>
              <w:rPr>
                <w:rFonts w:hint="eastAsia" w:ascii="Times New Roman" w:hAnsi="Times New Roman" w:eastAsia="宋体"/>
                <w:sz w:val="21"/>
                <w:szCs w:val="24"/>
              </w:rPr>
            </w:pPr>
          </w:p>
        </w:tc>
        <w:tc>
          <w:tcPr>
            <w:tcW w:w="1354" w:type="dxa"/>
            <w:tcBorders>
              <w:top w:val="single" w:color="auto" w:sz="4" w:space="0"/>
              <w:left w:val="single" w:color="auto" w:sz="6" w:space="0"/>
              <w:bottom w:val="single" w:color="auto" w:sz="6" w:space="0"/>
              <w:right w:val="single" w:color="auto" w:sz="12" w:space="0"/>
              <w:tl2br w:val="nil"/>
              <w:tr2bl w:val="nil"/>
            </w:tcBorders>
            <w:noWrap w:val="0"/>
            <w:vAlign w:val="center"/>
          </w:tcPr>
          <w:p w14:paraId="110959AD">
            <w:pPr>
              <w:spacing w:beforeLines="0" w:afterLines="0"/>
              <w:jc w:val="center"/>
              <w:rPr>
                <w:rFonts w:hint="eastAsia" w:ascii="Times New Roman" w:hAnsi="Times New Roman" w:eastAsia="宋体"/>
                <w:sz w:val="21"/>
                <w:szCs w:val="24"/>
              </w:rPr>
            </w:pPr>
          </w:p>
        </w:tc>
      </w:tr>
    </w:tbl>
    <w:p w14:paraId="4E0269E5">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imes New Roman" w:hAnsi="Times New Roman" w:eastAsia="仿宋_GB2312" w:cs="仿宋_GB2312"/>
          <w:spacing w:val="0"/>
          <w:sz w:val="21"/>
          <w:szCs w:val="21"/>
          <w:lang w:val="en-US" w:eastAsia="zh-CN"/>
        </w:rPr>
      </w:pPr>
      <w:r>
        <w:rPr>
          <w:rFonts w:hint="eastAsia" w:ascii="Times New Roman" w:hAnsi="Times New Roman" w:eastAsia="仿宋_GB2312" w:cs="仿宋_GB2312"/>
          <w:spacing w:val="0"/>
          <w:sz w:val="21"/>
          <w:szCs w:val="21"/>
          <w:lang w:val="en-US" w:eastAsia="zh-CN"/>
        </w:rPr>
        <w:t>注：1.预期研究成果的数量和等级应科学合理，确保质量和学术水准。</w:t>
      </w:r>
    </w:p>
    <w:p w14:paraId="49B0242C">
      <w:pPr>
        <w:keepNext w:val="0"/>
        <w:keepLines w:val="0"/>
        <w:pageBreakBefore w:val="0"/>
        <w:widowControl w:val="0"/>
        <w:kinsoku/>
        <w:wordWrap/>
        <w:overflowPunct/>
        <w:topLinePunct w:val="0"/>
        <w:autoSpaceDE/>
        <w:autoSpaceDN/>
        <w:bidi w:val="0"/>
        <w:adjustRightInd/>
        <w:snapToGrid/>
        <w:spacing w:line="400" w:lineRule="exact"/>
        <w:ind w:firstLine="412" w:firstLineChars="200"/>
        <w:textAlignment w:val="auto"/>
        <w:rPr>
          <w:rFonts w:hint="eastAsia" w:ascii="Times New Roman" w:hAnsi="Times New Roman" w:eastAsia="仿宋_GB2312" w:cs="仿宋_GB2312"/>
          <w:b/>
          <w:bCs/>
          <w:spacing w:val="0"/>
          <w:sz w:val="21"/>
          <w:szCs w:val="21"/>
          <w:lang w:val="en-US" w:eastAsia="zh-CN"/>
        </w:rPr>
      </w:pPr>
      <w:r>
        <w:rPr>
          <w:rFonts w:hint="eastAsia" w:ascii="Times New Roman" w:hAnsi="Times New Roman" w:eastAsia="仿宋_GB2312" w:cs="仿宋_GB2312"/>
          <w:b/>
          <w:bCs/>
          <w:spacing w:val="0"/>
          <w:sz w:val="21"/>
          <w:szCs w:val="21"/>
          <w:lang w:val="en-US" w:eastAsia="zh-CN"/>
        </w:rPr>
        <w:t>2.课题申请人自行确定预期研究成果的形式、数量、级别等，一经立项，不得擅自变更。课题申报时承诺的研究成果为课题评审时的重要参考和课题结题时必须达到的要</w:t>
      </w:r>
      <w:r>
        <w:rPr>
          <w:rFonts w:hint="eastAsia" w:ascii="Times New Roman" w:hAnsi="Times New Roman" w:cs="仿宋_GB2312"/>
          <w:b/>
          <w:bCs/>
          <w:spacing w:val="0"/>
          <w:sz w:val="21"/>
          <w:szCs w:val="21"/>
          <w:lang w:val="en-US" w:eastAsia="zh-CN"/>
        </w:rPr>
        <w:t xml:space="preserve"> </w:t>
      </w:r>
      <w:r>
        <w:rPr>
          <w:rFonts w:hint="eastAsia" w:ascii="Times New Roman" w:hAnsi="Times New Roman" w:eastAsia="仿宋_GB2312" w:cs="仿宋_GB2312"/>
          <w:b/>
          <w:bCs/>
          <w:spacing w:val="0"/>
          <w:sz w:val="21"/>
          <w:szCs w:val="21"/>
          <w:lang w:val="en-US" w:eastAsia="zh-CN"/>
        </w:rPr>
        <w:t>件。</w:t>
      </w:r>
    </w:p>
    <w:p w14:paraId="0A4DE616">
      <w:pPr>
        <w:keepNext w:val="0"/>
        <w:keepLines w:val="0"/>
        <w:pageBreakBefore w:val="0"/>
        <w:widowControl w:val="0"/>
        <w:kinsoku/>
        <w:wordWrap/>
        <w:overflowPunct/>
        <w:topLinePunct w:val="0"/>
        <w:autoSpaceDE/>
        <w:autoSpaceDN/>
        <w:bidi w:val="0"/>
        <w:adjustRightInd/>
        <w:snapToGrid/>
        <w:spacing w:line="400" w:lineRule="exact"/>
        <w:ind w:firstLine="412" w:firstLineChars="200"/>
        <w:textAlignment w:val="auto"/>
        <w:rPr>
          <w:rFonts w:hint="eastAsia" w:ascii="Times New Roman" w:hAnsi="Times New Roman" w:cs="宋体"/>
          <w:kern w:val="0"/>
          <w:sz w:val="21"/>
          <w:szCs w:val="21"/>
        </w:rPr>
      </w:pPr>
      <w:r>
        <w:rPr>
          <w:rFonts w:hint="eastAsia" w:ascii="Times New Roman" w:hAnsi="Times New Roman" w:eastAsia="仿宋_GB2312" w:cs="仿宋_GB2312"/>
          <w:spacing w:val="0"/>
          <w:sz w:val="21"/>
          <w:szCs w:val="21"/>
          <w:lang w:val="en-US" w:eastAsia="zh-CN"/>
        </w:rPr>
        <w:t>3.本表内容与《活页》的预期研究成果内容（申请人信息隐匿）</w:t>
      </w:r>
      <w:r>
        <w:rPr>
          <w:rFonts w:hint="eastAsia" w:ascii="Times New Roman" w:hAnsi="Times New Roman" w:cs="宋体"/>
          <w:kern w:val="0"/>
          <w:sz w:val="21"/>
          <w:szCs w:val="21"/>
        </w:rPr>
        <w:t>一致。</w:t>
      </w:r>
    </w:p>
    <w:p w14:paraId="5FA2FA9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黑体" w:cs="Times New Roman"/>
          <w:sz w:val="30"/>
        </w:rPr>
      </w:pPr>
      <w:r>
        <w:rPr>
          <w:rFonts w:hint="eastAsia" w:ascii="Times New Roman" w:hAnsi="Times New Roman" w:eastAsia="黑体"/>
          <w:sz w:val="30"/>
        </w:rPr>
        <w:br w:type="page"/>
      </w:r>
      <w:r>
        <w:rPr>
          <w:rFonts w:hint="eastAsia" w:ascii="Times New Roman" w:hAnsi="Times New Roman" w:eastAsia="黑体" w:cs="Times New Roman"/>
          <w:sz w:val="30"/>
        </w:rPr>
        <w:t>五、经费概算</w:t>
      </w:r>
    </w:p>
    <w:tbl>
      <w:tblPr>
        <w:tblStyle w:val="10"/>
        <w:tblW w:w="0" w:type="auto"/>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1074"/>
        <w:gridCol w:w="672"/>
        <w:gridCol w:w="1559"/>
        <w:gridCol w:w="1560"/>
        <w:gridCol w:w="4034"/>
      </w:tblGrid>
      <w:tr w14:paraId="6EAC4D79">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wBefore w:w="0" w:type="dxa"/>
          <w:wAfter w:w="0" w:type="dxa"/>
          <w:cantSplit/>
          <w:trHeight w:val="607" w:hRule="atLeast"/>
          <w:jc w:val="center"/>
        </w:trPr>
        <w:tc>
          <w:tcPr>
            <w:tcW w:w="1074" w:type="dxa"/>
            <w:tcBorders>
              <w:top w:val="single" w:color="auto" w:sz="8" w:space="0"/>
              <w:left w:val="single" w:color="auto" w:sz="8" w:space="0"/>
              <w:bottom w:val="single" w:color="auto" w:sz="6" w:space="0"/>
              <w:right w:val="single" w:color="auto" w:sz="6" w:space="0"/>
              <w:tl2br w:val="nil"/>
              <w:tr2bl w:val="nil"/>
            </w:tcBorders>
            <w:noWrap w:val="0"/>
            <w:vAlign w:val="center"/>
          </w:tcPr>
          <w:p w14:paraId="287A6A89">
            <w:pPr>
              <w:spacing w:beforeLines="0" w:afterLines="0"/>
              <w:jc w:val="center"/>
              <w:rPr>
                <w:rFonts w:hint="default" w:ascii="Times New Roman" w:hAnsi="Times New Roman" w:eastAsia="宋体"/>
                <w:sz w:val="21"/>
                <w:szCs w:val="24"/>
              </w:rPr>
            </w:pPr>
          </w:p>
        </w:tc>
        <w:tc>
          <w:tcPr>
            <w:tcW w:w="672" w:type="dxa"/>
            <w:tcBorders>
              <w:top w:val="single" w:color="auto" w:sz="8" w:space="0"/>
              <w:left w:val="single" w:color="auto" w:sz="6" w:space="0"/>
              <w:bottom w:val="single" w:color="auto" w:sz="6" w:space="0"/>
              <w:right w:val="single" w:color="auto" w:sz="6" w:space="0"/>
              <w:tl2br w:val="nil"/>
              <w:tr2bl w:val="nil"/>
            </w:tcBorders>
            <w:noWrap w:val="0"/>
            <w:vAlign w:val="center"/>
          </w:tcPr>
          <w:p w14:paraId="5EF329D7">
            <w:pPr>
              <w:spacing w:beforeLines="0" w:afterLines="0"/>
              <w:jc w:val="center"/>
              <w:rPr>
                <w:rFonts w:hint="default" w:ascii="Times New Roman" w:hAnsi="Times New Roman" w:eastAsia="宋体"/>
                <w:sz w:val="21"/>
                <w:szCs w:val="24"/>
              </w:rPr>
            </w:pPr>
            <w:r>
              <w:rPr>
                <w:rFonts w:hint="default" w:ascii="Times New Roman" w:hAnsi="Times New Roman" w:eastAsia="宋体"/>
                <w:sz w:val="21"/>
                <w:szCs w:val="24"/>
              </w:rPr>
              <w:t>序号</w:t>
            </w:r>
          </w:p>
        </w:tc>
        <w:tc>
          <w:tcPr>
            <w:tcW w:w="1559" w:type="dxa"/>
            <w:tcBorders>
              <w:top w:val="single" w:color="auto" w:sz="8" w:space="0"/>
              <w:left w:val="single" w:color="auto" w:sz="6" w:space="0"/>
              <w:bottom w:val="single" w:color="auto" w:sz="6" w:space="0"/>
              <w:right w:val="single" w:color="auto" w:sz="6" w:space="0"/>
              <w:tl2br w:val="nil"/>
              <w:tr2bl w:val="nil"/>
            </w:tcBorders>
            <w:noWrap w:val="0"/>
            <w:vAlign w:val="center"/>
          </w:tcPr>
          <w:p w14:paraId="7E01FFAF">
            <w:pPr>
              <w:spacing w:beforeLines="0" w:afterLines="0"/>
              <w:jc w:val="center"/>
              <w:rPr>
                <w:rFonts w:hint="default" w:ascii="Times New Roman" w:hAnsi="Times New Roman" w:eastAsia="宋体"/>
                <w:sz w:val="21"/>
                <w:szCs w:val="24"/>
              </w:rPr>
            </w:pPr>
            <w:r>
              <w:rPr>
                <w:rFonts w:hint="default" w:ascii="Times New Roman" w:hAnsi="Times New Roman" w:eastAsia="宋体"/>
                <w:sz w:val="21"/>
                <w:szCs w:val="24"/>
              </w:rPr>
              <w:t>经费开支科目</w:t>
            </w:r>
          </w:p>
        </w:tc>
        <w:tc>
          <w:tcPr>
            <w:tcW w:w="1560" w:type="dxa"/>
            <w:tcBorders>
              <w:top w:val="single" w:color="auto" w:sz="8" w:space="0"/>
              <w:left w:val="single" w:color="auto" w:sz="6" w:space="0"/>
              <w:bottom w:val="single" w:color="auto" w:sz="6" w:space="0"/>
              <w:right w:val="single" w:color="auto" w:sz="6" w:space="0"/>
              <w:tl2br w:val="nil"/>
              <w:tr2bl w:val="nil"/>
            </w:tcBorders>
            <w:noWrap w:val="0"/>
            <w:vAlign w:val="center"/>
          </w:tcPr>
          <w:p w14:paraId="15610BCF">
            <w:pPr>
              <w:spacing w:beforeLines="0" w:afterLines="0"/>
              <w:jc w:val="center"/>
              <w:rPr>
                <w:rFonts w:hint="default" w:ascii="Times New Roman" w:hAnsi="Times New Roman" w:eastAsia="宋体"/>
                <w:sz w:val="21"/>
                <w:szCs w:val="24"/>
              </w:rPr>
            </w:pPr>
            <w:r>
              <w:rPr>
                <w:rFonts w:hint="default" w:ascii="Times New Roman" w:hAnsi="Times New Roman" w:eastAsia="宋体"/>
                <w:sz w:val="21"/>
                <w:szCs w:val="24"/>
              </w:rPr>
              <w:t>金额（万元）</w:t>
            </w:r>
          </w:p>
        </w:tc>
        <w:tc>
          <w:tcPr>
            <w:tcW w:w="4034" w:type="dxa"/>
            <w:tcBorders>
              <w:top w:val="single" w:color="auto" w:sz="8" w:space="0"/>
              <w:left w:val="single" w:color="auto" w:sz="6" w:space="0"/>
              <w:bottom w:val="single" w:color="auto" w:sz="6" w:space="0"/>
              <w:right w:val="single" w:color="auto" w:sz="8" w:space="0"/>
              <w:tl2br w:val="nil"/>
              <w:tr2bl w:val="nil"/>
            </w:tcBorders>
            <w:noWrap w:val="0"/>
            <w:vAlign w:val="center"/>
          </w:tcPr>
          <w:p w14:paraId="54007483">
            <w:pPr>
              <w:spacing w:beforeLines="0" w:afterLines="0"/>
              <w:jc w:val="center"/>
              <w:rPr>
                <w:rFonts w:hint="default" w:ascii="Times New Roman" w:hAnsi="Times New Roman" w:eastAsia="宋体"/>
                <w:sz w:val="21"/>
                <w:szCs w:val="24"/>
              </w:rPr>
            </w:pPr>
            <w:r>
              <w:rPr>
                <w:rFonts w:hint="default" w:ascii="Times New Roman" w:hAnsi="Times New Roman" w:eastAsia="宋体"/>
                <w:sz w:val="21"/>
                <w:szCs w:val="24"/>
              </w:rPr>
              <w:t>说明</w:t>
            </w:r>
          </w:p>
        </w:tc>
      </w:tr>
      <w:tr w14:paraId="7C1FFB6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wBefore w:w="0" w:type="dxa"/>
          <w:wAfter w:w="0" w:type="dxa"/>
          <w:cantSplit/>
          <w:trHeight w:val="852" w:hRule="atLeast"/>
          <w:jc w:val="center"/>
        </w:trPr>
        <w:tc>
          <w:tcPr>
            <w:tcW w:w="1074" w:type="dxa"/>
            <w:vMerge w:val="restart"/>
            <w:tcBorders>
              <w:top w:val="single" w:color="auto" w:sz="6" w:space="0"/>
              <w:left w:val="single" w:color="auto" w:sz="8" w:space="0"/>
              <w:bottom w:val="single" w:color="auto" w:sz="6" w:space="0"/>
              <w:right w:val="single" w:color="auto" w:sz="6" w:space="0"/>
              <w:tl2br w:val="nil"/>
              <w:tr2bl w:val="nil"/>
            </w:tcBorders>
            <w:noWrap w:val="0"/>
            <w:vAlign w:val="center"/>
          </w:tcPr>
          <w:p w14:paraId="0D1887EE">
            <w:pPr>
              <w:spacing w:beforeLines="0" w:afterLines="0"/>
              <w:jc w:val="center"/>
              <w:rPr>
                <w:rFonts w:hint="default" w:ascii="Times New Roman" w:hAnsi="Times New Roman" w:eastAsia="宋体"/>
                <w:b/>
                <w:sz w:val="21"/>
                <w:szCs w:val="24"/>
              </w:rPr>
            </w:pPr>
            <w:r>
              <w:rPr>
                <w:rFonts w:hint="default" w:ascii="Times New Roman" w:hAnsi="Times New Roman" w:eastAsia="宋体"/>
                <w:b/>
                <w:sz w:val="21"/>
                <w:szCs w:val="24"/>
              </w:rPr>
              <w:t>直接</w:t>
            </w:r>
          </w:p>
          <w:p w14:paraId="6BD0673E">
            <w:pPr>
              <w:spacing w:beforeLines="0" w:afterLines="0"/>
              <w:jc w:val="center"/>
              <w:rPr>
                <w:rFonts w:hint="default" w:ascii="Times New Roman" w:hAnsi="Times New Roman" w:eastAsia="宋体"/>
                <w:b/>
                <w:sz w:val="21"/>
                <w:szCs w:val="24"/>
              </w:rPr>
            </w:pPr>
            <w:r>
              <w:rPr>
                <w:rFonts w:hint="default" w:ascii="Times New Roman" w:hAnsi="Times New Roman" w:eastAsia="宋体"/>
                <w:b/>
                <w:sz w:val="21"/>
                <w:szCs w:val="24"/>
              </w:rPr>
              <w:t>费用</w:t>
            </w:r>
          </w:p>
        </w:tc>
        <w:tc>
          <w:tcPr>
            <w:tcW w:w="672" w:type="dxa"/>
            <w:tcBorders>
              <w:top w:val="single" w:color="auto" w:sz="6" w:space="0"/>
              <w:left w:val="single" w:color="auto" w:sz="6" w:space="0"/>
              <w:bottom w:val="single" w:color="auto" w:sz="4" w:space="0"/>
              <w:right w:val="single" w:color="auto" w:sz="6" w:space="0"/>
              <w:tl2br w:val="nil"/>
              <w:tr2bl w:val="nil"/>
            </w:tcBorders>
            <w:noWrap w:val="0"/>
            <w:vAlign w:val="center"/>
          </w:tcPr>
          <w:p w14:paraId="7945297D">
            <w:pPr>
              <w:spacing w:beforeLines="0" w:afterLines="0"/>
              <w:jc w:val="center"/>
              <w:rPr>
                <w:rFonts w:hint="default" w:ascii="Times New Roman" w:hAnsi="Times New Roman" w:eastAsia="宋体"/>
                <w:b/>
                <w:sz w:val="21"/>
                <w:szCs w:val="24"/>
              </w:rPr>
            </w:pPr>
            <w:r>
              <w:rPr>
                <w:rFonts w:hint="default" w:ascii="Times New Roman" w:hAnsi="Times New Roman" w:eastAsia="宋体"/>
                <w:b/>
                <w:sz w:val="21"/>
                <w:szCs w:val="24"/>
              </w:rPr>
              <w:t>1</w:t>
            </w:r>
          </w:p>
        </w:tc>
        <w:tc>
          <w:tcPr>
            <w:tcW w:w="1559" w:type="dxa"/>
            <w:tcBorders>
              <w:top w:val="single" w:color="auto" w:sz="6" w:space="0"/>
              <w:left w:val="single" w:color="auto" w:sz="6" w:space="0"/>
              <w:bottom w:val="single" w:color="auto" w:sz="4" w:space="0"/>
              <w:right w:val="single" w:color="auto" w:sz="6" w:space="0"/>
              <w:tl2br w:val="nil"/>
              <w:tr2bl w:val="nil"/>
            </w:tcBorders>
            <w:noWrap w:val="0"/>
            <w:vAlign w:val="center"/>
          </w:tcPr>
          <w:p w14:paraId="25C7176B">
            <w:pPr>
              <w:spacing w:beforeLines="0" w:afterLines="0"/>
              <w:jc w:val="center"/>
              <w:rPr>
                <w:rFonts w:hint="default" w:ascii="Times New Roman" w:hAnsi="Times New Roman" w:eastAsia="宋体"/>
                <w:sz w:val="21"/>
                <w:szCs w:val="24"/>
              </w:rPr>
            </w:pPr>
            <w:r>
              <w:rPr>
                <w:rFonts w:hint="default" w:ascii="Times New Roman" w:hAnsi="Times New Roman" w:eastAsia="宋体"/>
                <w:sz w:val="21"/>
                <w:szCs w:val="24"/>
              </w:rPr>
              <w:t>业务费（含资料费、数据采集费、会议费/差旅费/国际合作与交流费、印刷出版费等）</w:t>
            </w:r>
          </w:p>
        </w:tc>
        <w:tc>
          <w:tcPr>
            <w:tcW w:w="1560" w:type="dxa"/>
            <w:tcBorders>
              <w:top w:val="single" w:color="auto" w:sz="6" w:space="0"/>
              <w:left w:val="single" w:color="auto" w:sz="6" w:space="0"/>
              <w:bottom w:val="single" w:color="auto" w:sz="4" w:space="0"/>
              <w:right w:val="single" w:color="auto" w:sz="6" w:space="0"/>
              <w:tl2br w:val="nil"/>
              <w:tr2bl w:val="nil"/>
            </w:tcBorders>
            <w:noWrap w:val="0"/>
            <w:vAlign w:val="center"/>
          </w:tcPr>
          <w:p w14:paraId="0DB2F06A">
            <w:pPr>
              <w:spacing w:beforeLines="0" w:afterLines="0"/>
              <w:rPr>
                <w:rFonts w:hint="default" w:ascii="Times New Roman" w:hAnsi="Times New Roman" w:eastAsia="宋体"/>
                <w:sz w:val="21"/>
                <w:szCs w:val="24"/>
              </w:rPr>
            </w:pPr>
          </w:p>
        </w:tc>
        <w:tc>
          <w:tcPr>
            <w:tcW w:w="4034" w:type="dxa"/>
            <w:tcBorders>
              <w:top w:val="single" w:color="auto" w:sz="6" w:space="0"/>
              <w:left w:val="single" w:color="auto" w:sz="6" w:space="0"/>
              <w:bottom w:val="single" w:color="auto" w:sz="4" w:space="0"/>
              <w:right w:val="single" w:color="auto" w:sz="8" w:space="0"/>
              <w:tl2br w:val="nil"/>
              <w:tr2bl w:val="nil"/>
            </w:tcBorders>
            <w:noWrap w:val="0"/>
            <w:vAlign w:val="center"/>
          </w:tcPr>
          <w:p w14:paraId="09DC46F0">
            <w:pPr>
              <w:spacing w:beforeLines="0" w:afterLines="0"/>
              <w:rPr>
                <w:rFonts w:hint="default" w:ascii="Times New Roman" w:hAnsi="Times New Roman" w:eastAsia="宋体"/>
                <w:sz w:val="21"/>
                <w:szCs w:val="24"/>
              </w:rPr>
            </w:pPr>
          </w:p>
        </w:tc>
      </w:tr>
      <w:tr w14:paraId="31C2D463">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wBefore w:w="0" w:type="dxa"/>
          <w:wAfter w:w="0" w:type="dxa"/>
          <w:cantSplit/>
          <w:trHeight w:val="1035" w:hRule="atLeast"/>
          <w:jc w:val="center"/>
        </w:trPr>
        <w:tc>
          <w:tcPr>
            <w:tcW w:w="1074" w:type="dxa"/>
            <w:vMerge w:val="continue"/>
            <w:tcBorders>
              <w:top w:val="single" w:color="auto" w:sz="6" w:space="0"/>
              <w:left w:val="single" w:color="auto" w:sz="8" w:space="0"/>
              <w:bottom w:val="single" w:color="auto" w:sz="6" w:space="0"/>
              <w:right w:val="single" w:color="auto" w:sz="6" w:space="0"/>
              <w:tl2br w:val="nil"/>
              <w:tr2bl w:val="nil"/>
            </w:tcBorders>
            <w:noWrap w:val="0"/>
            <w:vAlign w:val="center"/>
          </w:tcPr>
          <w:p w14:paraId="0AB7FD18">
            <w:pPr>
              <w:spacing w:beforeLines="0" w:afterLines="0"/>
              <w:jc w:val="center"/>
              <w:rPr>
                <w:rFonts w:hint="default" w:ascii="Times New Roman" w:hAnsi="Times New Roman" w:eastAsia="宋体"/>
                <w:b/>
                <w:sz w:val="21"/>
                <w:szCs w:val="24"/>
              </w:rPr>
            </w:pPr>
          </w:p>
        </w:tc>
        <w:tc>
          <w:tcPr>
            <w:tcW w:w="672" w:type="dxa"/>
            <w:tcBorders>
              <w:top w:val="single" w:color="auto" w:sz="4" w:space="0"/>
              <w:left w:val="single" w:color="auto" w:sz="6" w:space="0"/>
              <w:bottom w:val="single" w:color="auto" w:sz="4" w:space="0"/>
              <w:right w:val="single" w:color="auto" w:sz="6" w:space="0"/>
              <w:tl2br w:val="nil"/>
              <w:tr2bl w:val="nil"/>
            </w:tcBorders>
            <w:noWrap w:val="0"/>
            <w:vAlign w:val="center"/>
          </w:tcPr>
          <w:p w14:paraId="078F9B14">
            <w:pPr>
              <w:spacing w:beforeLines="0" w:afterLines="0"/>
              <w:jc w:val="center"/>
              <w:rPr>
                <w:rFonts w:hint="default" w:ascii="Times New Roman" w:hAnsi="Times New Roman" w:eastAsia="宋体"/>
                <w:b/>
                <w:sz w:val="21"/>
                <w:szCs w:val="24"/>
              </w:rPr>
            </w:pPr>
            <w:r>
              <w:rPr>
                <w:rFonts w:hint="default" w:ascii="Times New Roman" w:hAnsi="Times New Roman" w:eastAsia="宋体"/>
                <w:b/>
                <w:sz w:val="21"/>
                <w:szCs w:val="24"/>
              </w:rPr>
              <w:t>2</w:t>
            </w:r>
          </w:p>
        </w:tc>
        <w:tc>
          <w:tcPr>
            <w:tcW w:w="1559" w:type="dxa"/>
            <w:tcBorders>
              <w:top w:val="single" w:color="auto" w:sz="4" w:space="0"/>
              <w:left w:val="single" w:color="auto" w:sz="6" w:space="0"/>
              <w:bottom w:val="single" w:color="auto" w:sz="4" w:space="0"/>
              <w:right w:val="single" w:color="auto" w:sz="6" w:space="0"/>
              <w:tl2br w:val="nil"/>
              <w:tr2bl w:val="nil"/>
            </w:tcBorders>
            <w:noWrap w:val="0"/>
            <w:vAlign w:val="center"/>
          </w:tcPr>
          <w:p w14:paraId="1CBBF988">
            <w:pPr>
              <w:spacing w:beforeLines="0" w:afterLines="0"/>
              <w:jc w:val="center"/>
              <w:rPr>
                <w:rFonts w:hint="default" w:ascii="Times New Roman" w:hAnsi="Times New Roman" w:eastAsia="宋体"/>
                <w:sz w:val="21"/>
                <w:szCs w:val="24"/>
              </w:rPr>
            </w:pPr>
            <w:r>
              <w:rPr>
                <w:rFonts w:hint="default" w:ascii="Times New Roman" w:hAnsi="Times New Roman" w:eastAsia="宋体"/>
                <w:sz w:val="21"/>
                <w:szCs w:val="24"/>
              </w:rPr>
              <w:t>劳务费</w:t>
            </w:r>
          </w:p>
        </w:tc>
        <w:tc>
          <w:tcPr>
            <w:tcW w:w="1560" w:type="dxa"/>
            <w:tcBorders>
              <w:top w:val="single" w:color="auto" w:sz="4" w:space="0"/>
              <w:left w:val="single" w:color="auto" w:sz="6" w:space="0"/>
              <w:bottom w:val="single" w:color="auto" w:sz="4" w:space="0"/>
              <w:right w:val="single" w:color="auto" w:sz="6" w:space="0"/>
              <w:tl2br w:val="nil"/>
              <w:tr2bl w:val="nil"/>
            </w:tcBorders>
            <w:noWrap w:val="0"/>
            <w:vAlign w:val="center"/>
          </w:tcPr>
          <w:p w14:paraId="08CF0D48">
            <w:pPr>
              <w:spacing w:beforeLines="0" w:afterLines="0"/>
              <w:rPr>
                <w:rFonts w:hint="default" w:ascii="Times New Roman" w:hAnsi="Times New Roman" w:eastAsia="宋体"/>
                <w:sz w:val="21"/>
                <w:szCs w:val="24"/>
              </w:rPr>
            </w:pPr>
          </w:p>
        </w:tc>
        <w:tc>
          <w:tcPr>
            <w:tcW w:w="4034" w:type="dxa"/>
            <w:tcBorders>
              <w:top w:val="single" w:color="auto" w:sz="4" w:space="0"/>
              <w:left w:val="single" w:color="auto" w:sz="6" w:space="0"/>
              <w:bottom w:val="single" w:color="auto" w:sz="4" w:space="0"/>
              <w:right w:val="single" w:color="auto" w:sz="8" w:space="0"/>
              <w:tl2br w:val="nil"/>
              <w:tr2bl w:val="nil"/>
            </w:tcBorders>
            <w:noWrap w:val="0"/>
            <w:vAlign w:val="center"/>
          </w:tcPr>
          <w:p w14:paraId="2982CFDD">
            <w:pPr>
              <w:spacing w:beforeLines="0" w:afterLines="0"/>
              <w:rPr>
                <w:rFonts w:hint="default" w:ascii="Times New Roman" w:hAnsi="Times New Roman" w:eastAsia="宋体"/>
                <w:sz w:val="21"/>
                <w:szCs w:val="24"/>
              </w:rPr>
            </w:pPr>
          </w:p>
        </w:tc>
      </w:tr>
      <w:tr w14:paraId="41172BE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wBefore w:w="0" w:type="dxa"/>
          <w:wAfter w:w="0" w:type="dxa"/>
          <w:cantSplit/>
          <w:trHeight w:val="978" w:hRule="atLeast"/>
          <w:jc w:val="center"/>
        </w:trPr>
        <w:tc>
          <w:tcPr>
            <w:tcW w:w="1074" w:type="dxa"/>
            <w:vMerge w:val="continue"/>
            <w:tcBorders>
              <w:top w:val="single" w:color="auto" w:sz="6" w:space="0"/>
              <w:left w:val="single" w:color="auto" w:sz="8" w:space="0"/>
              <w:bottom w:val="single" w:color="auto" w:sz="6" w:space="0"/>
              <w:right w:val="single" w:color="auto" w:sz="6" w:space="0"/>
              <w:tl2br w:val="nil"/>
              <w:tr2bl w:val="nil"/>
            </w:tcBorders>
            <w:noWrap w:val="0"/>
            <w:vAlign w:val="center"/>
          </w:tcPr>
          <w:p w14:paraId="336AF1FC">
            <w:pPr>
              <w:spacing w:beforeLines="0" w:afterLines="0"/>
              <w:jc w:val="center"/>
              <w:rPr>
                <w:rFonts w:hint="default" w:ascii="Times New Roman" w:hAnsi="Times New Roman" w:eastAsia="宋体"/>
                <w:b/>
                <w:sz w:val="21"/>
                <w:szCs w:val="24"/>
              </w:rPr>
            </w:pPr>
          </w:p>
        </w:tc>
        <w:tc>
          <w:tcPr>
            <w:tcW w:w="672" w:type="dxa"/>
            <w:tcBorders>
              <w:top w:val="single" w:color="auto" w:sz="4" w:space="0"/>
              <w:left w:val="single" w:color="auto" w:sz="6" w:space="0"/>
              <w:bottom w:val="single" w:color="auto" w:sz="6" w:space="0"/>
              <w:right w:val="single" w:color="auto" w:sz="6" w:space="0"/>
              <w:tl2br w:val="nil"/>
              <w:tr2bl w:val="nil"/>
            </w:tcBorders>
            <w:noWrap w:val="0"/>
            <w:vAlign w:val="center"/>
          </w:tcPr>
          <w:p w14:paraId="0ACB66B2">
            <w:pPr>
              <w:spacing w:beforeLines="0" w:afterLines="0"/>
              <w:jc w:val="center"/>
              <w:rPr>
                <w:rFonts w:hint="default" w:ascii="Times New Roman" w:hAnsi="Times New Roman" w:eastAsia="宋体"/>
                <w:b/>
                <w:sz w:val="21"/>
                <w:szCs w:val="24"/>
              </w:rPr>
            </w:pPr>
            <w:r>
              <w:rPr>
                <w:rFonts w:hint="default" w:ascii="Times New Roman" w:hAnsi="Times New Roman" w:eastAsia="宋体"/>
                <w:b/>
                <w:sz w:val="21"/>
                <w:szCs w:val="24"/>
              </w:rPr>
              <w:t>3</w:t>
            </w:r>
          </w:p>
        </w:tc>
        <w:tc>
          <w:tcPr>
            <w:tcW w:w="1559" w:type="dxa"/>
            <w:tcBorders>
              <w:top w:val="single" w:color="auto" w:sz="4" w:space="0"/>
              <w:left w:val="single" w:color="auto" w:sz="6" w:space="0"/>
              <w:bottom w:val="single" w:color="auto" w:sz="6" w:space="0"/>
              <w:right w:val="single" w:color="auto" w:sz="6" w:space="0"/>
              <w:tl2br w:val="nil"/>
              <w:tr2bl w:val="nil"/>
            </w:tcBorders>
            <w:noWrap w:val="0"/>
            <w:vAlign w:val="center"/>
          </w:tcPr>
          <w:p w14:paraId="07512DB6">
            <w:pPr>
              <w:spacing w:beforeLines="0" w:afterLines="0"/>
              <w:jc w:val="center"/>
              <w:rPr>
                <w:rFonts w:hint="default" w:ascii="Times New Roman" w:hAnsi="Times New Roman" w:eastAsia="宋体"/>
                <w:sz w:val="21"/>
                <w:szCs w:val="24"/>
              </w:rPr>
            </w:pPr>
            <w:r>
              <w:rPr>
                <w:rFonts w:hint="default" w:ascii="Times New Roman" w:hAnsi="Times New Roman" w:eastAsia="宋体"/>
                <w:sz w:val="21"/>
                <w:szCs w:val="24"/>
              </w:rPr>
              <w:t>设备费</w:t>
            </w:r>
          </w:p>
        </w:tc>
        <w:tc>
          <w:tcPr>
            <w:tcW w:w="1560" w:type="dxa"/>
            <w:tcBorders>
              <w:top w:val="single" w:color="auto" w:sz="4" w:space="0"/>
              <w:left w:val="single" w:color="auto" w:sz="6" w:space="0"/>
              <w:bottom w:val="single" w:color="auto" w:sz="6" w:space="0"/>
              <w:right w:val="single" w:color="auto" w:sz="6" w:space="0"/>
              <w:tl2br w:val="nil"/>
              <w:tr2bl w:val="nil"/>
            </w:tcBorders>
            <w:noWrap w:val="0"/>
            <w:vAlign w:val="center"/>
          </w:tcPr>
          <w:p w14:paraId="4C1B9C89">
            <w:pPr>
              <w:spacing w:beforeLines="0" w:afterLines="0"/>
              <w:rPr>
                <w:rFonts w:hint="default" w:ascii="Times New Roman" w:hAnsi="Times New Roman" w:eastAsia="宋体"/>
                <w:sz w:val="21"/>
                <w:szCs w:val="24"/>
              </w:rPr>
            </w:pPr>
          </w:p>
        </w:tc>
        <w:tc>
          <w:tcPr>
            <w:tcW w:w="4034" w:type="dxa"/>
            <w:tcBorders>
              <w:top w:val="single" w:color="auto" w:sz="4" w:space="0"/>
              <w:left w:val="single" w:color="auto" w:sz="6" w:space="0"/>
              <w:bottom w:val="single" w:color="auto" w:sz="6" w:space="0"/>
              <w:right w:val="single" w:color="auto" w:sz="8" w:space="0"/>
              <w:tl2br w:val="nil"/>
              <w:tr2bl w:val="nil"/>
            </w:tcBorders>
            <w:noWrap w:val="0"/>
            <w:vAlign w:val="center"/>
          </w:tcPr>
          <w:p w14:paraId="0AE85E58">
            <w:pPr>
              <w:spacing w:beforeLines="0" w:afterLines="0"/>
              <w:rPr>
                <w:rFonts w:hint="default" w:ascii="Times New Roman" w:hAnsi="Times New Roman" w:eastAsia="宋体"/>
                <w:sz w:val="21"/>
                <w:szCs w:val="24"/>
              </w:rPr>
            </w:pPr>
          </w:p>
        </w:tc>
      </w:tr>
      <w:tr w14:paraId="04A877E2">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wBefore w:w="0" w:type="dxa"/>
          <w:wAfter w:w="0" w:type="dxa"/>
          <w:cantSplit/>
          <w:trHeight w:val="864" w:hRule="atLeast"/>
          <w:jc w:val="center"/>
        </w:trPr>
        <w:tc>
          <w:tcPr>
            <w:tcW w:w="1746" w:type="dxa"/>
            <w:gridSpan w:val="2"/>
            <w:tcBorders>
              <w:top w:val="single" w:color="auto" w:sz="6" w:space="0"/>
              <w:left w:val="single" w:color="auto" w:sz="8" w:space="0"/>
              <w:bottom w:val="single" w:color="auto" w:sz="6" w:space="0"/>
              <w:right w:val="single" w:color="auto" w:sz="6" w:space="0"/>
              <w:tl2br w:val="nil"/>
              <w:tr2bl w:val="nil"/>
            </w:tcBorders>
            <w:noWrap w:val="0"/>
            <w:vAlign w:val="center"/>
          </w:tcPr>
          <w:p w14:paraId="064650E1">
            <w:pPr>
              <w:spacing w:beforeLines="0" w:afterLines="0"/>
              <w:jc w:val="center"/>
              <w:rPr>
                <w:rFonts w:hint="default" w:ascii="Times New Roman" w:hAnsi="Times New Roman" w:eastAsia="宋体"/>
                <w:b/>
                <w:sz w:val="21"/>
                <w:szCs w:val="24"/>
              </w:rPr>
            </w:pPr>
            <w:r>
              <w:rPr>
                <w:rFonts w:hint="default" w:ascii="Times New Roman" w:hAnsi="Times New Roman" w:eastAsia="宋体"/>
                <w:b/>
                <w:sz w:val="21"/>
                <w:szCs w:val="24"/>
              </w:rPr>
              <w:t>间接费用</w:t>
            </w:r>
          </w:p>
          <w:p w14:paraId="23A4E478">
            <w:pPr>
              <w:spacing w:beforeLines="0" w:afterLines="0"/>
              <w:jc w:val="center"/>
              <w:rPr>
                <w:rFonts w:hint="default" w:ascii="Times New Roman" w:hAnsi="Times New Roman" w:eastAsia="宋体"/>
                <w:b/>
                <w:sz w:val="21"/>
                <w:szCs w:val="24"/>
              </w:rPr>
            </w:pPr>
            <w:r>
              <w:rPr>
                <w:rFonts w:hint="default" w:ascii="Times New Roman" w:hAnsi="Times New Roman" w:eastAsia="宋体"/>
                <w:b/>
                <w:sz w:val="21"/>
                <w:szCs w:val="24"/>
              </w:rPr>
              <w:t>（≤30%总经费）</w:t>
            </w:r>
          </w:p>
        </w:tc>
        <w:tc>
          <w:tcPr>
            <w:tcW w:w="7153" w:type="dxa"/>
            <w:gridSpan w:val="3"/>
            <w:tcBorders>
              <w:top w:val="single" w:color="auto" w:sz="6" w:space="0"/>
              <w:left w:val="single" w:color="auto" w:sz="6" w:space="0"/>
              <w:bottom w:val="single" w:color="auto" w:sz="6" w:space="0"/>
              <w:right w:val="single" w:color="auto" w:sz="8" w:space="0"/>
              <w:tl2br w:val="nil"/>
              <w:tr2bl w:val="nil"/>
            </w:tcBorders>
            <w:noWrap w:val="0"/>
            <w:vAlign w:val="center"/>
          </w:tcPr>
          <w:p w14:paraId="0DABB65B">
            <w:pPr>
              <w:spacing w:beforeLines="0" w:afterLines="0"/>
              <w:jc w:val="center"/>
              <w:rPr>
                <w:rFonts w:hint="default" w:ascii="Times New Roman" w:hAnsi="Times New Roman" w:eastAsia="宋体"/>
                <w:b/>
                <w:sz w:val="21"/>
                <w:szCs w:val="24"/>
              </w:rPr>
            </w:pPr>
            <w:r>
              <w:rPr>
                <w:rFonts w:hint="default" w:ascii="Times New Roman" w:hAnsi="Times New Roman" w:eastAsia="宋体"/>
                <w:sz w:val="21"/>
                <w:szCs w:val="24"/>
              </w:rPr>
              <w:t>（万元）</w:t>
            </w:r>
          </w:p>
        </w:tc>
      </w:tr>
      <w:tr w14:paraId="5E4128A6">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wBefore w:w="0" w:type="dxa"/>
          <w:wAfter w:w="0" w:type="dxa"/>
          <w:cantSplit/>
          <w:trHeight w:val="835" w:hRule="atLeast"/>
          <w:jc w:val="center"/>
        </w:trPr>
        <w:tc>
          <w:tcPr>
            <w:tcW w:w="1746" w:type="dxa"/>
            <w:gridSpan w:val="2"/>
            <w:tcBorders>
              <w:top w:val="single" w:color="auto" w:sz="6" w:space="0"/>
              <w:left w:val="single" w:color="auto" w:sz="8" w:space="0"/>
              <w:bottom w:val="single" w:color="auto" w:sz="8" w:space="0"/>
              <w:right w:val="single" w:color="auto" w:sz="6" w:space="0"/>
              <w:tl2br w:val="nil"/>
              <w:tr2bl w:val="nil"/>
            </w:tcBorders>
            <w:noWrap w:val="0"/>
            <w:vAlign w:val="center"/>
          </w:tcPr>
          <w:p w14:paraId="7C37D92E">
            <w:pPr>
              <w:spacing w:beforeLines="0" w:afterLines="0"/>
              <w:jc w:val="center"/>
              <w:rPr>
                <w:rFonts w:hint="default" w:ascii="Times New Roman" w:hAnsi="Times New Roman" w:eastAsia="宋体"/>
                <w:b/>
                <w:sz w:val="21"/>
                <w:szCs w:val="24"/>
              </w:rPr>
            </w:pPr>
            <w:r>
              <w:rPr>
                <w:rFonts w:hint="default" w:ascii="Times New Roman" w:hAnsi="Times New Roman" w:eastAsia="宋体"/>
                <w:b/>
                <w:sz w:val="21"/>
                <w:szCs w:val="24"/>
              </w:rPr>
              <w:t>合计</w:t>
            </w:r>
          </w:p>
        </w:tc>
        <w:tc>
          <w:tcPr>
            <w:tcW w:w="7153" w:type="dxa"/>
            <w:gridSpan w:val="3"/>
            <w:tcBorders>
              <w:top w:val="single" w:color="auto" w:sz="6" w:space="0"/>
              <w:left w:val="single" w:color="auto" w:sz="6" w:space="0"/>
              <w:bottom w:val="single" w:color="auto" w:sz="8" w:space="0"/>
              <w:right w:val="single" w:color="auto" w:sz="8" w:space="0"/>
              <w:tl2br w:val="nil"/>
              <w:tr2bl w:val="nil"/>
            </w:tcBorders>
            <w:noWrap w:val="0"/>
            <w:vAlign w:val="center"/>
          </w:tcPr>
          <w:p w14:paraId="605953B4">
            <w:pPr>
              <w:spacing w:beforeLines="0" w:afterLines="0"/>
              <w:jc w:val="center"/>
              <w:rPr>
                <w:rFonts w:hint="default" w:ascii="Times New Roman" w:hAnsi="Times New Roman" w:eastAsia="宋体"/>
                <w:sz w:val="21"/>
                <w:szCs w:val="24"/>
              </w:rPr>
            </w:pPr>
            <w:r>
              <w:rPr>
                <w:rFonts w:hint="default" w:ascii="Times New Roman" w:hAnsi="Times New Roman" w:eastAsia="宋体"/>
                <w:sz w:val="21"/>
                <w:szCs w:val="24"/>
              </w:rPr>
              <w:t>（万元）</w:t>
            </w:r>
          </w:p>
        </w:tc>
      </w:tr>
    </w:tbl>
    <w:p w14:paraId="058C5001">
      <w:pPr>
        <w:keepNext w:val="0"/>
        <w:keepLines w:val="0"/>
        <w:pageBreakBefore w:val="0"/>
        <w:widowControl w:val="0"/>
        <w:kinsoku/>
        <w:wordWrap/>
        <w:overflowPunct/>
        <w:topLinePunct w:val="0"/>
        <w:autoSpaceDE/>
        <w:autoSpaceDN/>
        <w:bidi w:val="0"/>
        <w:adjustRightInd/>
        <w:snapToGrid/>
        <w:spacing w:line="400" w:lineRule="exact"/>
        <w:ind w:left="400" w:leftChars="0" w:hanging="400" w:hangingChars="194"/>
        <w:textAlignment w:val="auto"/>
        <w:rPr>
          <w:rFonts w:hint="eastAsia" w:ascii="Times New Roman" w:hAnsi="Times New Roman" w:eastAsia="仿宋_GB2312" w:cs="仿宋_GB2312"/>
          <w:spacing w:val="0"/>
          <w:sz w:val="21"/>
          <w:szCs w:val="21"/>
          <w:lang w:val="en-US" w:eastAsia="zh-CN"/>
        </w:rPr>
      </w:pPr>
      <w:r>
        <w:rPr>
          <w:rFonts w:hint="eastAsia" w:ascii="Times New Roman" w:hAnsi="Times New Roman" w:eastAsia="仿宋_GB2312" w:cs="仿宋_GB2312"/>
          <w:spacing w:val="0"/>
          <w:sz w:val="21"/>
          <w:szCs w:val="21"/>
          <w:lang w:val="en-US" w:eastAsia="zh-CN"/>
        </w:rPr>
        <w:t>注：经费预算按照《湖北省教育科学规划课题资金管理办法》中“课题资金开支范围”进行编制，间接费用按基础比例填报。</w:t>
      </w:r>
    </w:p>
    <w:p w14:paraId="77DC15A3">
      <w:pPr>
        <w:keepNext w:val="0"/>
        <w:keepLines w:val="0"/>
        <w:pageBreakBefore w:val="0"/>
        <w:widowControl w:val="0"/>
        <w:kinsoku/>
        <w:wordWrap/>
        <w:overflowPunct/>
        <w:topLinePunct w:val="0"/>
        <w:autoSpaceDE/>
        <w:autoSpaceDN/>
        <w:bidi w:val="0"/>
        <w:adjustRightInd/>
        <w:snapToGrid/>
        <w:spacing w:line="420" w:lineRule="exact"/>
        <w:ind w:right="0"/>
        <w:jc w:val="center"/>
        <w:textAlignment w:val="auto"/>
        <w:rPr>
          <w:rFonts w:hint="eastAsia" w:ascii="Times New Roman" w:hAnsi="Times New Roman" w:eastAsia="黑体"/>
          <w:sz w:val="30"/>
        </w:rPr>
      </w:pPr>
    </w:p>
    <w:p w14:paraId="19A1C7BE">
      <w:pPr>
        <w:ind w:firstLine="296" w:firstLineChars="100"/>
        <w:jc w:val="center"/>
        <w:rPr>
          <w:rFonts w:ascii="Times New Roman" w:hAnsi="Times New Roman" w:eastAsia="黑体"/>
          <w:sz w:val="30"/>
        </w:rPr>
      </w:pPr>
      <w:r>
        <w:rPr>
          <w:rFonts w:hint="eastAsia" w:ascii="Times New Roman" w:hAnsi="Times New Roman" w:eastAsia="黑体"/>
          <w:sz w:val="30"/>
        </w:rPr>
        <w:br w:type="page"/>
      </w:r>
      <w:r>
        <w:rPr>
          <w:rFonts w:hint="eastAsia" w:ascii="Times New Roman" w:hAnsi="Times New Roman" w:eastAsia="黑体"/>
          <w:sz w:val="30"/>
        </w:rPr>
        <w:t>六、推荐人意见</w:t>
      </w:r>
    </w:p>
    <w:tbl>
      <w:tblPr>
        <w:tblStyle w:val="10"/>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9345"/>
      </w:tblGrid>
      <w:tr w14:paraId="031D6C4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dxa"/>
          <w:wAfter w:w="0" w:type="dxa"/>
          <w:cantSplit/>
          <w:trHeight w:val="1219" w:hRule="atLeast"/>
          <w:jc w:val="center"/>
        </w:trPr>
        <w:tc>
          <w:tcPr>
            <w:tcW w:w="9345" w:type="dxa"/>
            <w:tcBorders>
              <w:top w:val="single" w:color="auto" w:sz="12" w:space="0"/>
              <w:left w:val="single" w:color="auto" w:sz="12" w:space="0"/>
              <w:bottom w:val="single" w:color="auto" w:sz="6" w:space="0"/>
              <w:right w:val="single" w:color="auto" w:sz="12" w:space="0"/>
              <w:tl2br w:val="nil"/>
              <w:tr2bl w:val="nil"/>
            </w:tcBorders>
            <w:noWrap w:val="0"/>
            <w:vAlign w:val="center"/>
          </w:tcPr>
          <w:p w14:paraId="51A04577">
            <w:pPr>
              <w:spacing w:beforeLines="0" w:afterLines="0"/>
              <w:rPr>
                <w:rFonts w:hint="eastAsia" w:ascii="Times New Roman" w:hAnsi="Times New Roman" w:eastAsia="宋体"/>
                <w:color w:val="1414FF"/>
                <w:spacing w:val="4"/>
                <w:sz w:val="21"/>
                <w:szCs w:val="24"/>
              </w:rPr>
            </w:pPr>
            <w:r>
              <w:rPr>
                <w:rFonts w:hint="eastAsia" w:ascii="Times New Roman" w:hAnsi="Times New Roman" w:eastAsia="宋体"/>
                <w:sz w:val="21"/>
                <w:szCs w:val="24"/>
              </w:rPr>
              <w:t xml:space="preserve">   </w:t>
            </w:r>
            <w:r>
              <w:rPr>
                <w:rFonts w:hint="eastAsia" w:ascii="Times New Roman" w:hAnsi="Times New Roman" w:eastAsia="宋体"/>
                <w:spacing w:val="4"/>
                <w:sz w:val="21"/>
                <w:szCs w:val="24"/>
              </w:rPr>
              <w:t xml:space="preserve"> 不具有副高级以上（含）专业技术职称或具有博士学位的课题负责人，须由两名具有副高级以上（含）专业技术职称的同行专家推荐。推荐人须认真负责地介绍课题负责人和参加者的专业水平、科研能力、科研态度和科研条件，并说明该课题取得预期成果的可能性。</w:t>
            </w:r>
          </w:p>
        </w:tc>
      </w:tr>
      <w:tr w14:paraId="4FD9EB2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dxa"/>
          <w:wAfter w:w="0" w:type="dxa"/>
          <w:cantSplit/>
          <w:trHeight w:val="5364" w:hRule="atLeast"/>
          <w:jc w:val="center"/>
        </w:trPr>
        <w:tc>
          <w:tcPr>
            <w:tcW w:w="9345" w:type="dxa"/>
            <w:tcBorders>
              <w:top w:val="single" w:color="auto" w:sz="6" w:space="0"/>
              <w:left w:val="single" w:color="auto" w:sz="12" w:space="0"/>
              <w:bottom w:val="single" w:color="auto" w:sz="6" w:space="0"/>
              <w:right w:val="single" w:color="auto" w:sz="12" w:space="0"/>
              <w:tl2br w:val="nil"/>
              <w:tr2bl w:val="nil"/>
            </w:tcBorders>
            <w:noWrap w:val="0"/>
            <w:vAlign w:val="center"/>
          </w:tcPr>
          <w:p w14:paraId="4EBF5C78">
            <w:pPr>
              <w:spacing w:beforeLines="0" w:after="156" w:afterLines="0"/>
              <w:rPr>
                <w:rFonts w:hint="eastAsia" w:ascii="Times New Roman" w:hAnsi="Times New Roman" w:eastAsia="宋体"/>
                <w:sz w:val="21"/>
                <w:szCs w:val="24"/>
              </w:rPr>
            </w:pPr>
          </w:p>
          <w:p w14:paraId="1A9E53A4">
            <w:pPr>
              <w:spacing w:beforeLines="0" w:after="156" w:afterLines="0"/>
              <w:rPr>
                <w:rFonts w:hint="eastAsia" w:ascii="Times New Roman" w:hAnsi="Times New Roman" w:eastAsia="宋体"/>
                <w:sz w:val="21"/>
                <w:szCs w:val="24"/>
              </w:rPr>
            </w:pPr>
          </w:p>
          <w:p w14:paraId="2C017619">
            <w:pPr>
              <w:spacing w:beforeLines="0" w:after="156" w:afterLines="0"/>
              <w:rPr>
                <w:rFonts w:hint="eastAsia" w:ascii="Times New Roman" w:hAnsi="Times New Roman" w:eastAsia="宋体"/>
                <w:sz w:val="21"/>
                <w:szCs w:val="24"/>
              </w:rPr>
            </w:pPr>
          </w:p>
          <w:p w14:paraId="29BDDD38">
            <w:pPr>
              <w:spacing w:beforeLines="0" w:after="156" w:afterLines="0"/>
              <w:rPr>
                <w:rFonts w:hint="eastAsia" w:ascii="Times New Roman" w:hAnsi="Times New Roman" w:eastAsia="宋体"/>
                <w:sz w:val="21"/>
                <w:szCs w:val="24"/>
              </w:rPr>
            </w:pPr>
          </w:p>
          <w:p w14:paraId="6A7CA4EA">
            <w:pPr>
              <w:spacing w:beforeLines="0" w:after="156" w:afterLines="0"/>
              <w:rPr>
                <w:rFonts w:hint="eastAsia" w:ascii="Times New Roman" w:hAnsi="Times New Roman" w:eastAsia="宋体"/>
                <w:sz w:val="21"/>
                <w:szCs w:val="24"/>
              </w:rPr>
            </w:pPr>
          </w:p>
          <w:p w14:paraId="628AC166">
            <w:pPr>
              <w:spacing w:beforeLines="0" w:after="156" w:afterLines="0"/>
              <w:rPr>
                <w:rFonts w:hint="eastAsia" w:ascii="Times New Roman" w:hAnsi="Times New Roman" w:eastAsia="宋体"/>
                <w:sz w:val="21"/>
                <w:szCs w:val="24"/>
              </w:rPr>
            </w:pPr>
          </w:p>
          <w:p w14:paraId="4E9DB84B">
            <w:pPr>
              <w:spacing w:beforeLines="0" w:after="156" w:afterLines="0"/>
              <w:rPr>
                <w:rFonts w:hint="eastAsia" w:ascii="Times New Roman" w:hAnsi="Times New Roman" w:eastAsia="宋体"/>
                <w:sz w:val="21"/>
                <w:szCs w:val="24"/>
              </w:rPr>
            </w:pPr>
            <w:r>
              <w:rPr>
                <w:rFonts w:hint="eastAsia" w:ascii="Times New Roman" w:hAnsi="Times New Roman" w:eastAsia="宋体"/>
                <w:sz w:val="21"/>
                <w:szCs w:val="24"/>
              </w:rPr>
              <w:t xml:space="preserve">第一推荐人姓名：               专业职称：               研究专长：              </w:t>
            </w:r>
          </w:p>
          <w:p w14:paraId="4F138159">
            <w:pPr>
              <w:spacing w:beforeLines="0" w:after="156" w:afterLines="0"/>
              <w:rPr>
                <w:rFonts w:hint="eastAsia" w:ascii="Times New Roman" w:hAnsi="Times New Roman" w:eastAsia="宋体"/>
                <w:sz w:val="21"/>
                <w:szCs w:val="24"/>
              </w:rPr>
            </w:pPr>
          </w:p>
          <w:p w14:paraId="73D48581">
            <w:pPr>
              <w:spacing w:beforeLines="0" w:after="156" w:afterLines="0"/>
              <w:rPr>
                <w:rFonts w:hint="eastAsia" w:ascii="Times New Roman" w:hAnsi="Times New Roman" w:eastAsia="宋体"/>
                <w:sz w:val="21"/>
                <w:szCs w:val="24"/>
              </w:rPr>
            </w:pPr>
            <w:r>
              <w:rPr>
                <w:rFonts w:hint="eastAsia" w:ascii="Times New Roman" w:hAnsi="Times New Roman" w:eastAsia="宋体"/>
                <w:sz w:val="21"/>
                <w:szCs w:val="24"/>
              </w:rPr>
              <w:t>推荐人单位：                                推荐人签章：</w:t>
            </w:r>
          </w:p>
        </w:tc>
      </w:tr>
      <w:tr w14:paraId="315CDEA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dxa"/>
          <w:wAfter w:w="0" w:type="dxa"/>
          <w:cantSplit/>
          <w:trHeight w:val="5748" w:hRule="atLeast"/>
          <w:jc w:val="center"/>
        </w:trPr>
        <w:tc>
          <w:tcPr>
            <w:tcW w:w="9345" w:type="dxa"/>
            <w:tcBorders>
              <w:top w:val="single" w:color="auto" w:sz="6" w:space="0"/>
              <w:left w:val="single" w:color="auto" w:sz="12" w:space="0"/>
              <w:bottom w:val="single" w:color="auto" w:sz="12" w:space="0"/>
              <w:right w:val="single" w:color="auto" w:sz="12" w:space="0"/>
              <w:tl2br w:val="nil"/>
              <w:tr2bl w:val="nil"/>
            </w:tcBorders>
            <w:noWrap w:val="0"/>
            <w:vAlign w:val="center"/>
          </w:tcPr>
          <w:p w14:paraId="09C35723">
            <w:pPr>
              <w:spacing w:beforeLines="0" w:after="156" w:afterLines="0"/>
              <w:rPr>
                <w:rFonts w:hint="eastAsia" w:ascii="Times New Roman" w:hAnsi="Times New Roman" w:eastAsia="宋体"/>
                <w:sz w:val="21"/>
                <w:szCs w:val="24"/>
              </w:rPr>
            </w:pPr>
          </w:p>
          <w:p w14:paraId="357DECFB">
            <w:pPr>
              <w:spacing w:beforeLines="0" w:after="156" w:afterLines="0"/>
              <w:rPr>
                <w:rFonts w:hint="eastAsia" w:ascii="Times New Roman" w:hAnsi="Times New Roman" w:eastAsia="宋体"/>
                <w:sz w:val="21"/>
                <w:szCs w:val="24"/>
              </w:rPr>
            </w:pPr>
          </w:p>
          <w:p w14:paraId="66876465">
            <w:pPr>
              <w:spacing w:beforeLines="0" w:after="156" w:afterLines="0"/>
              <w:rPr>
                <w:rFonts w:hint="eastAsia" w:ascii="Times New Roman" w:hAnsi="Times New Roman" w:eastAsia="宋体"/>
                <w:sz w:val="21"/>
                <w:szCs w:val="24"/>
              </w:rPr>
            </w:pPr>
          </w:p>
          <w:p w14:paraId="4CF18E89">
            <w:pPr>
              <w:spacing w:beforeLines="0" w:after="156" w:afterLines="0"/>
              <w:rPr>
                <w:rFonts w:hint="eastAsia" w:ascii="Times New Roman" w:hAnsi="Times New Roman" w:eastAsia="宋体"/>
                <w:sz w:val="21"/>
                <w:szCs w:val="24"/>
              </w:rPr>
            </w:pPr>
          </w:p>
          <w:p w14:paraId="5EB65979">
            <w:pPr>
              <w:spacing w:beforeLines="0" w:after="156" w:afterLines="0"/>
              <w:rPr>
                <w:rFonts w:hint="eastAsia" w:ascii="Times New Roman" w:hAnsi="Times New Roman" w:eastAsia="宋体"/>
                <w:sz w:val="21"/>
                <w:szCs w:val="24"/>
              </w:rPr>
            </w:pPr>
          </w:p>
          <w:p w14:paraId="29DDF5CF">
            <w:pPr>
              <w:spacing w:beforeLines="0" w:after="156" w:afterLines="0"/>
              <w:rPr>
                <w:rFonts w:hint="eastAsia" w:ascii="Times New Roman" w:hAnsi="Times New Roman" w:eastAsia="宋体"/>
                <w:sz w:val="21"/>
                <w:szCs w:val="24"/>
              </w:rPr>
            </w:pPr>
          </w:p>
          <w:p w14:paraId="076ABD47">
            <w:pPr>
              <w:spacing w:beforeLines="0" w:after="156" w:afterLines="0"/>
              <w:rPr>
                <w:rFonts w:hint="eastAsia" w:ascii="Times New Roman" w:hAnsi="Times New Roman" w:eastAsia="宋体"/>
                <w:sz w:val="21"/>
                <w:szCs w:val="24"/>
              </w:rPr>
            </w:pPr>
          </w:p>
          <w:p w14:paraId="32188D31">
            <w:pPr>
              <w:spacing w:beforeLines="0" w:after="156" w:afterLines="0"/>
              <w:rPr>
                <w:rFonts w:hint="eastAsia" w:ascii="Times New Roman" w:hAnsi="Times New Roman" w:eastAsia="宋体"/>
                <w:sz w:val="21"/>
                <w:szCs w:val="24"/>
              </w:rPr>
            </w:pPr>
          </w:p>
          <w:p w14:paraId="25E4EE62">
            <w:pPr>
              <w:spacing w:beforeLines="0" w:after="156" w:afterLines="0"/>
              <w:rPr>
                <w:rFonts w:hint="eastAsia" w:ascii="Times New Roman" w:hAnsi="Times New Roman" w:eastAsia="宋体"/>
                <w:sz w:val="21"/>
                <w:szCs w:val="24"/>
              </w:rPr>
            </w:pPr>
          </w:p>
          <w:p w14:paraId="3CBE2F7B">
            <w:pPr>
              <w:spacing w:beforeLines="0" w:after="156" w:afterLines="0"/>
              <w:rPr>
                <w:rFonts w:hint="eastAsia" w:ascii="Times New Roman" w:hAnsi="Times New Roman" w:eastAsia="宋体"/>
                <w:sz w:val="21"/>
                <w:szCs w:val="24"/>
              </w:rPr>
            </w:pPr>
            <w:r>
              <w:rPr>
                <w:rFonts w:hint="eastAsia" w:ascii="Times New Roman" w:hAnsi="Times New Roman" w:eastAsia="宋体"/>
                <w:sz w:val="21"/>
                <w:szCs w:val="24"/>
              </w:rPr>
              <w:t xml:space="preserve">第二推荐人姓名：              专业职称：               研究专长：                  </w:t>
            </w:r>
          </w:p>
          <w:p w14:paraId="08A7FC1A">
            <w:pPr>
              <w:spacing w:beforeLines="0" w:after="156" w:afterLines="0"/>
              <w:rPr>
                <w:rFonts w:hint="eastAsia" w:ascii="Times New Roman" w:hAnsi="Times New Roman" w:eastAsia="宋体"/>
                <w:sz w:val="21"/>
                <w:szCs w:val="24"/>
              </w:rPr>
            </w:pPr>
          </w:p>
          <w:p w14:paraId="698F3066">
            <w:pPr>
              <w:spacing w:beforeLines="0" w:after="156" w:afterLines="0"/>
              <w:rPr>
                <w:rFonts w:hint="eastAsia" w:ascii="Times New Roman" w:hAnsi="Times New Roman" w:eastAsia="宋体"/>
                <w:sz w:val="21"/>
                <w:szCs w:val="24"/>
              </w:rPr>
            </w:pPr>
            <w:r>
              <w:rPr>
                <w:rFonts w:hint="eastAsia" w:ascii="Times New Roman" w:hAnsi="Times New Roman" w:eastAsia="宋体"/>
                <w:sz w:val="21"/>
                <w:szCs w:val="24"/>
              </w:rPr>
              <w:t>推荐人工作单位：                               推荐人签章：</w:t>
            </w:r>
          </w:p>
          <w:p w14:paraId="09C5FFA8">
            <w:pPr>
              <w:spacing w:beforeLines="0" w:after="156" w:afterLines="0"/>
              <w:rPr>
                <w:rFonts w:hint="eastAsia" w:ascii="Times New Roman" w:hAnsi="Times New Roman" w:eastAsia="宋体"/>
                <w:sz w:val="21"/>
                <w:szCs w:val="24"/>
              </w:rPr>
            </w:pPr>
          </w:p>
        </w:tc>
      </w:tr>
    </w:tbl>
    <w:p w14:paraId="64E460D0">
      <w:pPr>
        <w:jc w:val="center"/>
        <w:rPr>
          <w:rFonts w:ascii="Times New Roman" w:hAnsi="Times New Roman" w:eastAsia="黑体"/>
          <w:sz w:val="32"/>
        </w:rPr>
      </w:pPr>
      <w:r>
        <w:rPr>
          <w:rFonts w:hint="eastAsia" w:ascii="Times New Roman" w:hAnsi="Times New Roman" w:eastAsia="黑体"/>
          <w:sz w:val="30"/>
        </w:rPr>
        <w:br w:type="page"/>
      </w:r>
      <w:r>
        <w:rPr>
          <w:rFonts w:hint="eastAsia" w:ascii="Times New Roman" w:hAnsi="Times New Roman" w:eastAsia="黑体"/>
          <w:sz w:val="30"/>
        </w:rPr>
        <w:t>七、课题负责人所在单位意见</w:t>
      </w:r>
    </w:p>
    <w:tbl>
      <w:tblPr>
        <w:tblStyle w:val="10"/>
        <w:tblW w:w="9787"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9787"/>
      </w:tblGrid>
      <w:tr w14:paraId="4EB3330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wBefore w:w="0" w:type="dxa"/>
          <w:wAfter w:w="0" w:type="dxa"/>
          <w:trHeight w:val="4536" w:hRule="atLeast"/>
          <w:jc w:val="center"/>
        </w:trPr>
        <w:tc>
          <w:tcPr>
            <w:tcW w:w="9787" w:type="dxa"/>
            <w:tcBorders>
              <w:top w:val="single" w:color="auto" w:sz="8" w:space="0"/>
              <w:left w:val="single" w:color="auto" w:sz="8" w:space="0"/>
              <w:bottom w:val="single" w:color="auto" w:sz="8" w:space="0"/>
              <w:right w:val="single" w:color="auto" w:sz="8" w:space="0"/>
              <w:tl2br w:val="nil"/>
              <w:tr2bl w:val="nil"/>
            </w:tcBorders>
            <w:noWrap w:val="0"/>
            <w:vAlign w:val="top"/>
          </w:tcPr>
          <w:p w14:paraId="009DCBCD">
            <w:pPr>
              <w:spacing w:beforeLines="0" w:afterLines="0"/>
              <w:ind w:firstLine="452" w:firstLineChars="200"/>
              <w:jc w:val="left"/>
              <w:rPr>
                <w:rFonts w:hint="eastAsia" w:ascii="Times New Roman" w:hAnsi="Times New Roman" w:eastAsia="宋体"/>
                <w:spacing w:val="10"/>
                <w:kern w:val="0"/>
                <w:sz w:val="21"/>
                <w:szCs w:val="24"/>
              </w:rPr>
            </w:pPr>
          </w:p>
          <w:p w14:paraId="4C94BFF5">
            <w:pPr>
              <w:spacing w:beforeLines="0" w:afterLines="0"/>
              <w:ind w:firstLine="552" w:firstLineChars="200"/>
              <w:jc w:val="left"/>
              <w:rPr>
                <w:rFonts w:hint="default" w:ascii="Times New Roman" w:hAnsi="Times New Roman" w:eastAsia="仿宋"/>
                <w:sz w:val="28"/>
                <w:szCs w:val="24"/>
              </w:rPr>
            </w:pPr>
            <w:r>
              <w:rPr>
                <w:rFonts w:hint="default" w:ascii="Times New Roman" w:hAnsi="Times New Roman" w:eastAsia="仿宋"/>
                <w:sz w:val="28"/>
                <w:szCs w:val="24"/>
              </w:rPr>
              <w:t>申请书所填写的内容属实；该课题负责人及参加者的政治和业务素质适合承担本课题的研究工作；本单位能提供完成本课题所需的时间和条件；本单位同意承担本课题的管理任务和信誉保证。</w:t>
            </w:r>
          </w:p>
          <w:p w14:paraId="47C85773">
            <w:pPr>
              <w:spacing w:beforeLines="0" w:afterLines="0"/>
              <w:jc w:val="left"/>
              <w:rPr>
                <w:rFonts w:hint="default" w:ascii="Times New Roman" w:hAnsi="Times New Roman" w:eastAsia="仿宋"/>
                <w:sz w:val="28"/>
                <w:szCs w:val="24"/>
              </w:rPr>
            </w:pPr>
          </w:p>
          <w:p w14:paraId="2C0D3B5F">
            <w:pPr>
              <w:spacing w:beforeLines="0" w:afterLines="0"/>
              <w:jc w:val="left"/>
              <w:rPr>
                <w:rFonts w:hint="default" w:ascii="Times New Roman" w:hAnsi="Times New Roman"/>
                <w:sz w:val="21"/>
                <w:szCs w:val="24"/>
              </w:rPr>
            </w:pPr>
          </w:p>
          <w:p w14:paraId="7597C8D5">
            <w:pPr>
              <w:spacing w:beforeLines="0" w:afterLines="0"/>
              <w:jc w:val="left"/>
              <w:rPr>
                <w:rFonts w:hint="default" w:ascii="Times New Roman" w:hAnsi="Times New Roman"/>
                <w:sz w:val="21"/>
                <w:szCs w:val="24"/>
              </w:rPr>
            </w:pPr>
          </w:p>
          <w:p w14:paraId="403CA8DF">
            <w:pPr>
              <w:spacing w:beforeLines="0" w:afterLines="0"/>
              <w:jc w:val="left"/>
              <w:rPr>
                <w:rFonts w:hint="default" w:ascii="Times New Roman" w:hAnsi="Times New Roman"/>
                <w:sz w:val="21"/>
                <w:szCs w:val="24"/>
              </w:rPr>
            </w:pPr>
          </w:p>
          <w:p w14:paraId="7168B931">
            <w:pPr>
              <w:spacing w:beforeLines="0" w:afterLines="0"/>
              <w:jc w:val="left"/>
              <w:rPr>
                <w:rFonts w:hint="default" w:ascii="Times New Roman" w:hAnsi="Times New Roman"/>
                <w:sz w:val="21"/>
                <w:szCs w:val="24"/>
              </w:rPr>
            </w:pPr>
          </w:p>
          <w:p w14:paraId="49EBFBEB">
            <w:pPr>
              <w:spacing w:beforeLines="0" w:afterLines="0" w:line="460" w:lineRule="exact"/>
              <w:ind w:right="1512"/>
              <w:jc w:val="center"/>
              <w:rPr>
                <w:rFonts w:hint="default" w:ascii="Times New Roman" w:hAnsi="Times New Roman"/>
                <w:sz w:val="21"/>
                <w:szCs w:val="24"/>
              </w:rPr>
            </w:pPr>
            <w:r>
              <w:rPr>
                <w:rFonts w:hint="default" w:ascii="Times New Roman" w:hAnsi="Times New Roman"/>
                <w:sz w:val="21"/>
                <w:szCs w:val="24"/>
              </w:rPr>
              <w:t xml:space="preserve">                                                          </w:t>
            </w:r>
            <w:r>
              <w:rPr>
                <w:rFonts w:hint="eastAsia" w:ascii="Times New Roman" w:hAnsi="Times New Roman" w:eastAsia="宋体"/>
                <w:sz w:val="21"/>
                <w:szCs w:val="24"/>
              </w:rPr>
              <w:t xml:space="preserve">单位公章 </w:t>
            </w:r>
          </w:p>
          <w:p w14:paraId="02C8462C">
            <w:pPr>
              <w:tabs>
                <w:tab w:val="left" w:pos="6912"/>
              </w:tabs>
              <w:spacing w:beforeLines="0" w:afterLines="0" w:line="460" w:lineRule="exact"/>
              <w:ind w:right="1407"/>
              <w:jc w:val="right"/>
              <w:rPr>
                <w:rFonts w:hint="default" w:ascii="Times New Roman" w:hAnsi="Times New Roman"/>
                <w:sz w:val="21"/>
                <w:szCs w:val="24"/>
              </w:rPr>
            </w:pPr>
            <w:r>
              <w:rPr>
                <w:rFonts w:hint="eastAsia" w:ascii="Times New Roman" w:hAnsi="Times New Roman" w:eastAsia="宋体"/>
                <w:sz w:val="21"/>
                <w:szCs w:val="24"/>
              </w:rPr>
              <w:t>年</w:t>
            </w:r>
            <w:r>
              <w:rPr>
                <w:rFonts w:hint="default" w:ascii="Times New Roman" w:hAnsi="Times New Roman"/>
                <w:sz w:val="21"/>
                <w:szCs w:val="24"/>
              </w:rPr>
              <w:t xml:space="preserve">    </w:t>
            </w:r>
            <w:r>
              <w:rPr>
                <w:rFonts w:hint="eastAsia" w:ascii="Times New Roman" w:hAnsi="Times New Roman" w:eastAsia="宋体"/>
                <w:sz w:val="21"/>
                <w:szCs w:val="24"/>
              </w:rPr>
              <w:t>月</w:t>
            </w:r>
            <w:r>
              <w:rPr>
                <w:rFonts w:hint="default" w:ascii="Times New Roman" w:hAnsi="Times New Roman"/>
                <w:sz w:val="21"/>
                <w:szCs w:val="24"/>
              </w:rPr>
              <w:t xml:space="preserve">    </w:t>
            </w:r>
            <w:r>
              <w:rPr>
                <w:rFonts w:hint="eastAsia" w:ascii="Times New Roman" w:hAnsi="Times New Roman" w:eastAsia="宋体"/>
                <w:sz w:val="21"/>
                <w:szCs w:val="24"/>
              </w:rPr>
              <w:t>日</w:t>
            </w:r>
            <w:r>
              <w:rPr>
                <w:rFonts w:hint="default" w:ascii="Times New Roman" w:hAnsi="Times New Roman"/>
                <w:sz w:val="21"/>
                <w:szCs w:val="24"/>
              </w:rPr>
              <w:t xml:space="preserve">  </w:t>
            </w:r>
          </w:p>
          <w:p w14:paraId="67D8F054">
            <w:pPr>
              <w:tabs>
                <w:tab w:val="left" w:pos="6912"/>
              </w:tabs>
              <w:spacing w:beforeLines="0" w:afterLines="0" w:line="460" w:lineRule="exact"/>
              <w:ind w:right="1407"/>
              <w:jc w:val="right"/>
              <w:rPr>
                <w:rFonts w:hint="default" w:ascii="Times New Roman" w:hAnsi="Times New Roman"/>
                <w:sz w:val="21"/>
                <w:szCs w:val="24"/>
              </w:rPr>
            </w:pPr>
            <w:r>
              <w:rPr>
                <w:rFonts w:hint="default" w:ascii="Times New Roman" w:hAnsi="Times New Roman"/>
                <w:sz w:val="21"/>
                <w:szCs w:val="24"/>
              </w:rPr>
              <w:t xml:space="preserve">                                   </w:t>
            </w:r>
          </w:p>
        </w:tc>
      </w:tr>
    </w:tbl>
    <w:p w14:paraId="4A4BD454">
      <w:pPr>
        <w:keepNext w:val="0"/>
        <w:keepLines w:val="0"/>
        <w:pageBreakBefore w:val="0"/>
        <w:widowControl w:val="0"/>
        <w:kinsoku/>
        <w:wordWrap/>
        <w:overflowPunct/>
        <w:topLinePunct w:val="0"/>
        <w:autoSpaceDE/>
        <w:autoSpaceDN/>
        <w:bidi w:val="0"/>
        <w:adjustRightInd/>
        <w:snapToGrid/>
        <w:spacing w:line="420" w:lineRule="exact"/>
        <w:ind w:right="0"/>
        <w:jc w:val="center"/>
        <w:textAlignment w:val="auto"/>
        <w:rPr>
          <w:rFonts w:hint="eastAsia" w:ascii="Times New Roman" w:hAnsi="Times New Roman" w:eastAsia="黑体"/>
          <w:sz w:val="30"/>
        </w:rPr>
      </w:pPr>
    </w:p>
    <w:p w14:paraId="4049A7DC">
      <w:pPr>
        <w:keepNext w:val="0"/>
        <w:keepLines w:val="0"/>
        <w:pageBreakBefore w:val="0"/>
        <w:widowControl w:val="0"/>
        <w:kinsoku/>
        <w:wordWrap/>
        <w:overflowPunct/>
        <w:topLinePunct w:val="0"/>
        <w:autoSpaceDE/>
        <w:autoSpaceDN/>
        <w:bidi w:val="0"/>
        <w:adjustRightInd/>
        <w:snapToGrid/>
        <w:spacing w:line="420" w:lineRule="exact"/>
        <w:ind w:right="0"/>
        <w:jc w:val="center"/>
        <w:textAlignment w:val="auto"/>
        <w:rPr>
          <w:rFonts w:hint="eastAsia" w:ascii="Times New Roman" w:hAnsi="Times New Roman" w:eastAsia="黑体"/>
          <w:sz w:val="30"/>
        </w:rPr>
      </w:pPr>
    </w:p>
    <w:p w14:paraId="6497289B">
      <w:pPr>
        <w:jc w:val="center"/>
        <w:rPr>
          <w:rFonts w:ascii="Times New Roman" w:hAnsi="Times New Roman" w:eastAsia="黑体"/>
          <w:sz w:val="32"/>
        </w:rPr>
      </w:pPr>
      <w:r>
        <w:rPr>
          <w:rFonts w:hint="eastAsia" w:ascii="Times New Roman" w:hAnsi="Times New Roman" w:eastAsia="黑体"/>
          <w:sz w:val="30"/>
        </w:rPr>
        <w:t>八、市（州）级教育科学规划办（或教育局）审核意见</w:t>
      </w:r>
    </w:p>
    <w:tbl>
      <w:tblPr>
        <w:tblStyle w:val="10"/>
        <w:tblW w:w="9787"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9787"/>
      </w:tblGrid>
      <w:tr w14:paraId="592BFA0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wBefore w:w="0" w:type="dxa"/>
          <w:wAfter w:w="0" w:type="dxa"/>
          <w:trHeight w:val="4536" w:hRule="atLeast"/>
          <w:jc w:val="center"/>
        </w:trPr>
        <w:tc>
          <w:tcPr>
            <w:tcW w:w="9787" w:type="dxa"/>
            <w:tcBorders>
              <w:top w:val="single" w:color="auto" w:sz="8" w:space="0"/>
              <w:left w:val="single" w:color="auto" w:sz="8" w:space="0"/>
              <w:bottom w:val="single" w:color="auto" w:sz="8" w:space="0"/>
              <w:right w:val="single" w:color="auto" w:sz="8" w:space="0"/>
              <w:tl2br w:val="nil"/>
              <w:tr2bl w:val="nil"/>
            </w:tcBorders>
            <w:noWrap w:val="0"/>
            <w:vAlign w:val="top"/>
          </w:tcPr>
          <w:p w14:paraId="30EF98F1">
            <w:pPr>
              <w:spacing w:beforeLines="0" w:afterLines="0"/>
              <w:ind w:firstLine="452" w:firstLineChars="200"/>
              <w:jc w:val="left"/>
              <w:rPr>
                <w:rFonts w:hint="eastAsia" w:ascii="Times New Roman" w:hAnsi="Times New Roman" w:eastAsia="宋体"/>
                <w:spacing w:val="10"/>
                <w:kern w:val="0"/>
                <w:sz w:val="21"/>
                <w:szCs w:val="24"/>
              </w:rPr>
            </w:pPr>
          </w:p>
          <w:p w14:paraId="603A3777">
            <w:pPr>
              <w:spacing w:beforeLines="0" w:afterLines="0"/>
              <w:ind w:firstLine="552" w:firstLineChars="200"/>
              <w:jc w:val="left"/>
              <w:rPr>
                <w:rFonts w:hint="default" w:ascii="Times New Roman" w:hAnsi="Times New Roman" w:eastAsia="仿宋"/>
                <w:sz w:val="28"/>
                <w:szCs w:val="24"/>
              </w:rPr>
            </w:pPr>
            <w:r>
              <w:rPr>
                <w:rFonts w:hint="default" w:ascii="Times New Roman" w:hAnsi="Times New Roman" w:eastAsia="仿宋"/>
                <w:sz w:val="28"/>
                <w:szCs w:val="24"/>
              </w:rPr>
              <w:t>本单位完全了解湖北省教育科学规划领导小组办公室的有关管理规定，完全意识到本声明的法律后果由本单位承担。保证课题申报的真实性，认可课题申报人及其所在单位的申报资格，同意上报湖北省教育科学规划领导小组办公室。</w:t>
            </w:r>
          </w:p>
          <w:p w14:paraId="57258FD0">
            <w:pPr>
              <w:pStyle w:val="2"/>
              <w:spacing w:beforeLines="0" w:afterLines="0" w:line="600" w:lineRule="exact"/>
              <w:ind w:firstLine="552" w:firstLineChars="200"/>
              <w:rPr>
                <w:rFonts w:hint="default" w:ascii="Times New Roman" w:hAnsi="Times New Roman" w:eastAsia="仿宋"/>
                <w:sz w:val="28"/>
                <w:szCs w:val="24"/>
              </w:rPr>
            </w:pPr>
          </w:p>
          <w:p w14:paraId="325919AC">
            <w:pPr>
              <w:spacing w:beforeLines="0" w:afterLines="0"/>
              <w:jc w:val="left"/>
              <w:rPr>
                <w:rFonts w:hint="eastAsia" w:ascii="Times New Roman" w:hAnsi="Times New Roman" w:eastAsia="宋体"/>
                <w:spacing w:val="10"/>
                <w:kern w:val="0"/>
                <w:sz w:val="21"/>
                <w:szCs w:val="24"/>
              </w:rPr>
            </w:pPr>
          </w:p>
          <w:p w14:paraId="3E825B95">
            <w:pPr>
              <w:spacing w:beforeLines="0" w:afterLines="0"/>
              <w:jc w:val="left"/>
              <w:rPr>
                <w:rFonts w:hint="default" w:ascii="Times New Roman" w:hAnsi="Times New Roman"/>
                <w:sz w:val="21"/>
                <w:szCs w:val="24"/>
              </w:rPr>
            </w:pPr>
          </w:p>
          <w:p w14:paraId="292C0FF4">
            <w:pPr>
              <w:spacing w:beforeLines="0" w:afterLines="0"/>
              <w:jc w:val="left"/>
              <w:rPr>
                <w:rFonts w:hint="default" w:ascii="Times New Roman" w:hAnsi="Times New Roman"/>
                <w:sz w:val="21"/>
                <w:szCs w:val="24"/>
              </w:rPr>
            </w:pPr>
          </w:p>
          <w:p w14:paraId="00696A3A">
            <w:pPr>
              <w:spacing w:beforeLines="0" w:afterLines="0"/>
              <w:jc w:val="left"/>
              <w:rPr>
                <w:rFonts w:hint="default" w:ascii="Times New Roman" w:hAnsi="Times New Roman"/>
                <w:sz w:val="21"/>
                <w:szCs w:val="24"/>
              </w:rPr>
            </w:pPr>
          </w:p>
          <w:p w14:paraId="7792E40D">
            <w:pPr>
              <w:spacing w:beforeLines="0" w:afterLines="0" w:line="460" w:lineRule="exact"/>
              <w:ind w:right="1512"/>
              <w:jc w:val="center"/>
              <w:rPr>
                <w:rFonts w:hint="default" w:ascii="Times New Roman" w:hAnsi="Times New Roman"/>
                <w:sz w:val="21"/>
                <w:szCs w:val="24"/>
              </w:rPr>
            </w:pPr>
            <w:r>
              <w:rPr>
                <w:rFonts w:hint="default" w:ascii="Times New Roman" w:hAnsi="Times New Roman"/>
                <w:sz w:val="21"/>
                <w:szCs w:val="24"/>
              </w:rPr>
              <w:t xml:space="preserve">                                                           </w:t>
            </w:r>
            <w:r>
              <w:rPr>
                <w:rFonts w:hint="eastAsia" w:ascii="Times New Roman" w:hAnsi="Times New Roman" w:eastAsia="宋体"/>
                <w:sz w:val="21"/>
                <w:szCs w:val="24"/>
              </w:rPr>
              <w:t xml:space="preserve">单位公章 </w:t>
            </w:r>
          </w:p>
          <w:p w14:paraId="0F99D441">
            <w:pPr>
              <w:tabs>
                <w:tab w:val="left" w:pos="6912"/>
              </w:tabs>
              <w:spacing w:beforeLines="0" w:afterLines="0" w:line="460" w:lineRule="exact"/>
              <w:ind w:right="1407"/>
              <w:jc w:val="right"/>
              <w:rPr>
                <w:rFonts w:hint="default" w:ascii="Times New Roman" w:hAnsi="Times New Roman"/>
                <w:sz w:val="21"/>
                <w:szCs w:val="24"/>
              </w:rPr>
            </w:pPr>
            <w:r>
              <w:rPr>
                <w:rFonts w:hint="eastAsia" w:ascii="Times New Roman" w:hAnsi="Times New Roman" w:eastAsia="宋体"/>
                <w:sz w:val="21"/>
                <w:szCs w:val="24"/>
              </w:rPr>
              <w:t>年</w:t>
            </w:r>
            <w:r>
              <w:rPr>
                <w:rFonts w:hint="default" w:ascii="Times New Roman" w:hAnsi="Times New Roman"/>
                <w:sz w:val="21"/>
                <w:szCs w:val="24"/>
              </w:rPr>
              <w:t xml:space="preserve">    </w:t>
            </w:r>
            <w:r>
              <w:rPr>
                <w:rFonts w:hint="eastAsia" w:ascii="Times New Roman" w:hAnsi="Times New Roman" w:eastAsia="宋体"/>
                <w:sz w:val="21"/>
                <w:szCs w:val="24"/>
              </w:rPr>
              <w:t>月</w:t>
            </w:r>
            <w:r>
              <w:rPr>
                <w:rFonts w:hint="default" w:ascii="Times New Roman" w:hAnsi="Times New Roman"/>
                <w:sz w:val="21"/>
                <w:szCs w:val="24"/>
              </w:rPr>
              <w:t xml:space="preserve">    </w:t>
            </w:r>
            <w:r>
              <w:rPr>
                <w:rFonts w:hint="eastAsia" w:ascii="Times New Roman" w:hAnsi="Times New Roman" w:eastAsia="宋体"/>
                <w:sz w:val="21"/>
                <w:szCs w:val="24"/>
              </w:rPr>
              <w:t>日</w:t>
            </w:r>
            <w:r>
              <w:rPr>
                <w:rFonts w:hint="default" w:ascii="Times New Roman" w:hAnsi="Times New Roman"/>
                <w:sz w:val="21"/>
                <w:szCs w:val="24"/>
              </w:rPr>
              <w:t xml:space="preserve">  </w:t>
            </w:r>
          </w:p>
          <w:p w14:paraId="2CDE4E6F">
            <w:pPr>
              <w:tabs>
                <w:tab w:val="left" w:pos="6912"/>
              </w:tabs>
              <w:spacing w:beforeLines="0" w:afterLines="0" w:line="460" w:lineRule="exact"/>
              <w:ind w:right="1407"/>
              <w:jc w:val="right"/>
              <w:rPr>
                <w:rFonts w:hint="default" w:ascii="Times New Roman" w:hAnsi="Times New Roman"/>
                <w:sz w:val="21"/>
                <w:szCs w:val="24"/>
              </w:rPr>
            </w:pPr>
            <w:r>
              <w:rPr>
                <w:rFonts w:hint="default" w:ascii="Times New Roman" w:hAnsi="Times New Roman"/>
                <w:sz w:val="21"/>
                <w:szCs w:val="24"/>
              </w:rPr>
              <w:t xml:space="preserve">                                   </w:t>
            </w:r>
          </w:p>
        </w:tc>
      </w:tr>
    </w:tbl>
    <w:p w14:paraId="6148E493">
      <w:pPr>
        <w:keepNext w:val="0"/>
        <w:keepLines w:val="0"/>
        <w:pageBreakBefore w:val="0"/>
        <w:widowControl w:val="0"/>
        <w:kinsoku/>
        <w:wordWrap/>
        <w:overflowPunct/>
        <w:topLinePunct w:val="0"/>
        <w:autoSpaceDE/>
        <w:autoSpaceDN/>
        <w:bidi w:val="0"/>
        <w:adjustRightInd/>
        <w:snapToGrid/>
        <w:spacing w:line="400" w:lineRule="exact"/>
        <w:ind w:left="400" w:leftChars="0" w:hanging="400" w:hangingChars="194"/>
        <w:textAlignment w:val="auto"/>
        <w:rPr>
          <w:rFonts w:hint="eastAsia" w:ascii="Times New Roman" w:hAnsi="Times New Roman" w:eastAsia="仿宋_GB2312" w:cs="仿宋_GB2312"/>
          <w:spacing w:val="0"/>
          <w:sz w:val="21"/>
          <w:szCs w:val="21"/>
          <w:lang w:val="en-US" w:eastAsia="zh-CN"/>
        </w:rPr>
      </w:pPr>
      <w:r>
        <w:rPr>
          <w:rFonts w:hint="eastAsia" w:ascii="Times New Roman" w:hAnsi="Times New Roman" w:eastAsia="仿宋_GB2312" w:cs="仿宋_GB2312"/>
          <w:spacing w:val="0"/>
          <w:sz w:val="21"/>
          <w:szCs w:val="21"/>
          <w:lang w:val="en-US" w:eastAsia="zh-CN"/>
        </w:rPr>
        <w:t>注：高等院校、教育厅直属单位以及省直有关单位无需填写此表</w:t>
      </w:r>
    </w:p>
    <w:p w14:paraId="345F669C">
      <w:pPr>
        <w:keepNext w:val="0"/>
        <w:keepLines w:val="0"/>
        <w:pageBreakBefore w:val="0"/>
        <w:widowControl w:val="0"/>
        <w:kinsoku/>
        <w:wordWrap/>
        <w:overflowPunct/>
        <w:topLinePunct w:val="0"/>
        <w:autoSpaceDE/>
        <w:autoSpaceDN/>
        <w:bidi w:val="0"/>
        <w:adjustRightInd/>
        <w:snapToGrid/>
        <w:spacing w:line="420" w:lineRule="exact"/>
        <w:ind w:right="0"/>
        <w:jc w:val="both"/>
        <w:textAlignment w:val="auto"/>
        <w:rPr>
          <w:rFonts w:hint="eastAsia" w:ascii="Times New Roman" w:hAnsi="Times New Roman" w:eastAsia="黑体" w:cs="黑体"/>
          <w:b w:val="0"/>
          <w:bCs w:val="0"/>
          <w:kern w:val="0"/>
          <w:sz w:val="32"/>
          <w:szCs w:val="32"/>
        </w:rPr>
      </w:pPr>
      <w:r>
        <w:rPr>
          <w:rFonts w:hint="eastAsia" w:ascii="Times New Roman" w:hAnsi="Times New Roman" w:eastAsia="黑体" w:cs="黑体"/>
          <w:b w:val="0"/>
          <w:bCs w:val="0"/>
          <w:kern w:val="0"/>
          <w:sz w:val="32"/>
          <w:szCs w:val="32"/>
        </w:rPr>
        <w:br w:type="page"/>
      </w:r>
      <w:r>
        <w:rPr>
          <w:rFonts w:hint="eastAsia" w:ascii="Times New Roman" w:hAnsi="Times New Roman" w:eastAsia="黑体" w:cs="黑体"/>
          <w:b w:val="0"/>
          <w:bCs w:val="0"/>
          <w:kern w:val="0"/>
          <w:sz w:val="32"/>
          <w:szCs w:val="32"/>
        </w:rPr>
        <w:t>附件4</w:t>
      </w:r>
    </w:p>
    <w:p w14:paraId="3499E283">
      <w:pPr>
        <w:keepNext w:val="0"/>
        <w:keepLines w:val="0"/>
        <w:pageBreakBefore w:val="0"/>
        <w:kinsoku/>
        <w:wordWrap/>
        <w:overflowPunct/>
        <w:topLinePunct w:val="0"/>
        <w:autoSpaceDE/>
        <w:autoSpaceDN/>
        <w:bidi w:val="0"/>
        <w:adjustRightInd/>
        <w:snapToGrid/>
        <w:spacing w:line="540" w:lineRule="exact"/>
        <w:ind w:left="0" w:leftChars="0" w:firstLine="1580" w:firstLineChars="500"/>
        <w:jc w:val="both"/>
        <w:textAlignment w:val="auto"/>
        <w:rPr>
          <w:rFonts w:hint="eastAsia" w:ascii="Times New Roman" w:hAnsi="Times New Roman" w:eastAsia="仿宋_GB2312" w:cs="仿宋_GB2312"/>
          <w:b w:val="0"/>
          <w:bCs w:val="0"/>
          <w:kern w:val="0"/>
          <w:sz w:val="32"/>
          <w:szCs w:val="32"/>
        </w:rPr>
      </w:pPr>
    </w:p>
    <w:p w14:paraId="716C91CD">
      <w:pPr>
        <w:keepNext w:val="0"/>
        <w:keepLines w:val="0"/>
        <w:pageBreakBefore w:val="0"/>
        <w:kinsoku/>
        <w:wordWrap/>
        <w:overflowPunct/>
        <w:topLinePunct w:val="0"/>
        <w:autoSpaceDE/>
        <w:autoSpaceDN/>
        <w:bidi w:val="0"/>
        <w:adjustRightInd/>
        <w:snapToGrid/>
        <w:spacing w:line="540" w:lineRule="exact"/>
        <w:jc w:val="center"/>
        <w:textAlignment w:val="auto"/>
        <w:rPr>
          <w:rFonts w:hint="eastAsia" w:ascii="Times New Roman" w:hAnsi="Times New Roman" w:eastAsia="方正小标宋简体" w:cs="方正小标宋简体"/>
          <w:b w:val="0"/>
          <w:bCs w:val="0"/>
          <w:kern w:val="0"/>
          <w:sz w:val="36"/>
          <w:szCs w:val="36"/>
        </w:rPr>
      </w:pPr>
      <w:r>
        <w:rPr>
          <w:rFonts w:hint="eastAsia" w:ascii="Times New Roman" w:hAnsi="Times New Roman" w:eastAsia="方正小标宋简体" w:cs="方正小标宋简体"/>
          <w:b w:val="0"/>
          <w:bCs w:val="0"/>
          <w:kern w:val="0"/>
          <w:sz w:val="36"/>
          <w:szCs w:val="36"/>
        </w:rPr>
        <w:t>2026年湖北省教育科学规划课题设计论证活页</w:t>
      </w:r>
    </w:p>
    <w:p w14:paraId="34B6CB06">
      <w:pPr>
        <w:keepNext w:val="0"/>
        <w:keepLines w:val="0"/>
        <w:pageBreakBefore w:val="0"/>
        <w:kinsoku/>
        <w:wordWrap/>
        <w:overflowPunct/>
        <w:topLinePunct w:val="0"/>
        <w:autoSpaceDE/>
        <w:autoSpaceDN/>
        <w:bidi w:val="0"/>
        <w:adjustRightInd/>
        <w:snapToGrid/>
        <w:spacing w:line="540" w:lineRule="exact"/>
        <w:ind w:left="0" w:leftChars="0" w:firstLine="1580" w:firstLineChars="500"/>
        <w:jc w:val="both"/>
        <w:textAlignment w:val="auto"/>
        <w:rPr>
          <w:rFonts w:hint="eastAsia" w:ascii="Times New Roman" w:hAnsi="Times New Roman" w:eastAsia="仿宋_GB2312" w:cs="仿宋_GB2312"/>
          <w:b w:val="0"/>
          <w:bCs w:val="0"/>
          <w:kern w:val="0"/>
          <w:sz w:val="32"/>
          <w:szCs w:val="32"/>
        </w:rPr>
      </w:pPr>
    </w:p>
    <w:tbl>
      <w:tblPr>
        <w:tblStyle w:val="10"/>
        <w:tblW w:w="99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1"/>
        <w:gridCol w:w="3969"/>
        <w:gridCol w:w="1389"/>
        <w:gridCol w:w="1446"/>
        <w:gridCol w:w="2345"/>
      </w:tblGrid>
      <w:tr w14:paraId="30D24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9960" w:type="dxa"/>
            <w:gridSpan w:val="5"/>
            <w:noWrap w:val="0"/>
            <w:vAlign w:val="center"/>
          </w:tcPr>
          <w:p w14:paraId="13833F8A">
            <w:pPr>
              <w:jc w:val="both"/>
              <w:rPr>
                <w:rFonts w:hint="eastAsia" w:ascii="Times New Roman" w:hAnsi="Times New Roman" w:eastAsia="黑体"/>
                <w:sz w:val="30"/>
                <w:szCs w:val="30"/>
              </w:rPr>
            </w:pPr>
            <w:r>
              <w:rPr>
                <w:rFonts w:hint="eastAsia" w:ascii="Times New Roman" w:hAnsi="Times New Roman" w:eastAsia="黑体"/>
                <w:sz w:val="30"/>
                <w:szCs w:val="30"/>
                <w:lang w:eastAsia="zh-CN"/>
              </w:rPr>
              <w:t>课题</w:t>
            </w:r>
            <w:r>
              <w:rPr>
                <w:rFonts w:hint="eastAsia" w:ascii="Times New Roman" w:hAnsi="Times New Roman" w:eastAsia="黑体"/>
                <w:sz w:val="30"/>
                <w:szCs w:val="30"/>
              </w:rPr>
              <w:t>名称：</w:t>
            </w:r>
          </w:p>
        </w:tc>
      </w:tr>
      <w:tr w14:paraId="6BD51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9960" w:type="dxa"/>
            <w:gridSpan w:val="5"/>
            <w:noWrap w:val="0"/>
            <w:vAlign w:val="center"/>
          </w:tcPr>
          <w:p w14:paraId="72CB66B2">
            <w:pPr>
              <w:jc w:val="center"/>
              <w:rPr>
                <w:rFonts w:hint="eastAsia" w:ascii="Times New Roman" w:hAnsi="Times New Roman" w:eastAsia="黑体"/>
                <w:sz w:val="30"/>
                <w:szCs w:val="30"/>
              </w:rPr>
            </w:pPr>
            <w:r>
              <w:rPr>
                <w:rFonts w:hint="eastAsia" w:ascii="Times New Roman" w:hAnsi="Times New Roman" w:eastAsia="黑体"/>
                <w:sz w:val="30"/>
                <w:szCs w:val="30"/>
              </w:rPr>
              <w:t>预期研究成果</w:t>
            </w:r>
          </w:p>
        </w:tc>
      </w:tr>
      <w:tr w14:paraId="7AFCC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811" w:type="dxa"/>
            <w:noWrap w:val="0"/>
            <w:vAlign w:val="center"/>
          </w:tcPr>
          <w:p w14:paraId="0A0E5DF2">
            <w:pPr>
              <w:jc w:val="center"/>
              <w:rPr>
                <w:rFonts w:hint="eastAsia" w:ascii="Times New Roman" w:hAnsi="Times New Roman" w:eastAsia="黑体"/>
                <w:bCs/>
                <w:sz w:val="30"/>
                <w:szCs w:val="30"/>
              </w:rPr>
            </w:pPr>
            <w:r>
              <w:rPr>
                <w:rFonts w:hint="eastAsia" w:ascii="Times New Roman" w:hAnsi="Times New Roman"/>
                <w:bCs/>
                <w:sz w:val="30"/>
                <w:szCs w:val="30"/>
              </w:rPr>
              <w:t>序号</w:t>
            </w:r>
          </w:p>
        </w:tc>
        <w:tc>
          <w:tcPr>
            <w:tcW w:w="3969" w:type="dxa"/>
            <w:noWrap w:val="0"/>
            <w:vAlign w:val="center"/>
          </w:tcPr>
          <w:p w14:paraId="3BBEC05C">
            <w:pPr>
              <w:jc w:val="center"/>
              <w:rPr>
                <w:rFonts w:hint="eastAsia" w:ascii="Times New Roman" w:hAnsi="Times New Roman" w:eastAsia="黑体"/>
                <w:bCs/>
                <w:sz w:val="30"/>
                <w:szCs w:val="30"/>
              </w:rPr>
            </w:pPr>
            <w:r>
              <w:rPr>
                <w:rFonts w:hint="eastAsia" w:ascii="Times New Roman" w:hAnsi="Times New Roman"/>
                <w:bCs/>
                <w:sz w:val="30"/>
                <w:szCs w:val="30"/>
              </w:rPr>
              <w:t>成果名称</w:t>
            </w:r>
          </w:p>
        </w:tc>
        <w:tc>
          <w:tcPr>
            <w:tcW w:w="1389" w:type="dxa"/>
            <w:noWrap w:val="0"/>
            <w:tcMar>
              <w:top w:w="0" w:type="dxa"/>
              <w:left w:w="0" w:type="dxa"/>
              <w:bottom w:w="0" w:type="dxa"/>
              <w:right w:w="0" w:type="dxa"/>
            </w:tcMar>
            <w:vAlign w:val="center"/>
          </w:tcPr>
          <w:p w14:paraId="4D18A01D">
            <w:pPr>
              <w:jc w:val="center"/>
              <w:rPr>
                <w:rFonts w:hint="eastAsia" w:ascii="Times New Roman" w:hAnsi="Times New Roman" w:eastAsia="黑体"/>
                <w:bCs/>
                <w:sz w:val="30"/>
                <w:szCs w:val="30"/>
              </w:rPr>
            </w:pPr>
            <w:r>
              <w:rPr>
                <w:rFonts w:hint="eastAsia" w:ascii="Times New Roman" w:hAnsi="Times New Roman"/>
                <w:bCs/>
                <w:sz w:val="30"/>
                <w:szCs w:val="30"/>
              </w:rPr>
              <w:t>成果形式</w:t>
            </w:r>
          </w:p>
        </w:tc>
        <w:tc>
          <w:tcPr>
            <w:tcW w:w="1446" w:type="dxa"/>
            <w:noWrap w:val="0"/>
            <w:vAlign w:val="center"/>
          </w:tcPr>
          <w:p w14:paraId="3C74C25C">
            <w:pPr>
              <w:jc w:val="center"/>
              <w:rPr>
                <w:rFonts w:hint="eastAsia" w:ascii="Times New Roman" w:hAnsi="Times New Roman" w:eastAsia="黑体"/>
                <w:bCs/>
                <w:sz w:val="30"/>
                <w:szCs w:val="30"/>
              </w:rPr>
            </w:pPr>
            <w:r>
              <w:rPr>
                <w:rFonts w:hint="eastAsia" w:ascii="Times New Roman" w:hAnsi="Times New Roman"/>
                <w:bCs/>
                <w:sz w:val="30"/>
                <w:szCs w:val="30"/>
              </w:rPr>
              <w:t>成果等级</w:t>
            </w:r>
          </w:p>
        </w:tc>
        <w:tc>
          <w:tcPr>
            <w:tcW w:w="2345" w:type="dxa"/>
            <w:noWrap w:val="0"/>
            <w:vAlign w:val="center"/>
          </w:tcPr>
          <w:p w14:paraId="6DE32393">
            <w:pPr>
              <w:jc w:val="center"/>
              <w:rPr>
                <w:rFonts w:hint="eastAsia" w:ascii="Times New Roman" w:hAnsi="Times New Roman" w:eastAsia="黑体"/>
                <w:bCs/>
                <w:sz w:val="30"/>
                <w:szCs w:val="30"/>
              </w:rPr>
            </w:pPr>
            <w:r>
              <w:rPr>
                <w:rFonts w:hint="eastAsia" w:ascii="Times New Roman" w:hAnsi="Times New Roman"/>
                <w:bCs/>
                <w:sz w:val="30"/>
                <w:szCs w:val="30"/>
              </w:rPr>
              <w:t>完成时间</w:t>
            </w:r>
          </w:p>
        </w:tc>
      </w:tr>
      <w:tr w14:paraId="4C8EF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811" w:type="dxa"/>
            <w:noWrap w:val="0"/>
            <w:vAlign w:val="center"/>
          </w:tcPr>
          <w:p w14:paraId="619CB18E">
            <w:pPr>
              <w:rPr>
                <w:rFonts w:hint="eastAsia" w:ascii="Times New Roman" w:hAnsi="Times New Roman"/>
                <w:bCs/>
                <w:sz w:val="30"/>
                <w:szCs w:val="30"/>
              </w:rPr>
            </w:pPr>
          </w:p>
        </w:tc>
        <w:tc>
          <w:tcPr>
            <w:tcW w:w="3969" w:type="dxa"/>
            <w:noWrap w:val="0"/>
            <w:vAlign w:val="center"/>
          </w:tcPr>
          <w:p w14:paraId="36C2CC34">
            <w:pPr>
              <w:rPr>
                <w:rFonts w:hint="eastAsia" w:ascii="Times New Roman" w:hAnsi="Times New Roman"/>
                <w:bCs/>
                <w:sz w:val="30"/>
                <w:szCs w:val="30"/>
              </w:rPr>
            </w:pPr>
          </w:p>
        </w:tc>
        <w:tc>
          <w:tcPr>
            <w:tcW w:w="1389" w:type="dxa"/>
            <w:noWrap w:val="0"/>
            <w:vAlign w:val="center"/>
          </w:tcPr>
          <w:p w14:paraId="757891DC">
            <w:pPr>
              <w:rPr>
                <w:rFonts w:hint="eastAsia" w:ascii="Times New Roman" w:hAnsi="Times New Roman"/>
                <w:bCs/>
                <w:sz w:val="30"/>
                <w:szCs w:val="30"/>
              </w:rPr>
            </w:pPr>
          </w:p>
        </w:tc>
        <w:tc>
          <w:tcPr>
            <w:tcW w:w="1446" w:type="dxa"/>
            <w:noWrap w:val="0"/>
            <w:vAlign w:val="center"/>
          </w:tcPr>
          <w:p w14:paraId="09766507">
            <w:pPr>
              <w:rPr>
                <w:rFonts w:hint="eastAsia" w:ascii="Times New Roman" w:hAnsi="Times New Roman"/>
                <w:bCs/>
                <w:sz w:val="30"/>
                <w:szCs w:val="30"/>
              </w:rPr>
            </w:pPr>
          </w:p>
        </w:tc>
        <w:tc>
          <w:tcPr>
            <w:tcW w:w="2345" w:type="dxa"/>
            <w:noWrap w:val="0"/>
            <w:vAlign w:val="center"/>
          </w:tcPr>
          <w:p w14:paraId="282286BB">
            <w:pPr>
              <w:rPr>
                <w:rFonts w:hint="eastAsia" w:ascii="Times New Roman" w:hAnsi="Times New Roman"/>
                <w:bCs/>
                <w:sz w:val="30"/>
                <w:szCs w:val="30"/>
              </w:rPr>
            </w:pPr>
          </w:p>
        </w:tc>
      </w:tr>
      <w:tr w14:paraId="2354B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811" w:type="dxa"/>
            <w:noWrap w:val="0"/>
            <w:vAlign w:val="center"/>
          </w:tcPr>
          <w:p w14:paraId="39357110">
            <w:pPr>
              <w:rPr>
                <w:rFonts w:hint="eastAsia" w:ascii="Times New Roman" w:hAnsi="Times New Roman"/>
                <w:bCs/>
                <w:sz w:val="30"/>
                <w:szCs w:val="30"/>
              </w:rPr>
            </w:pPr>
          </w:p>
        </w:tc>
        <w:tc>
          <w:tcPr>
            <w:tcW w:w="3969" w:type="dxa"/>
            <w:noWrap w:val="0"/>
            <w:vAlign w:val="center"/>
          </w:tcPr>
          <w:p w14:paraId="02D59C5A">
            <w:pPr>
              <w:rPr>
                <w:rFonts w:hint="eastAsia" w:ascii="Times New Roman" w:hAnsi="Times New Roman"/>
                <w:bCs/>
                <w:sz w:val="30"/>
                <w:szCs w:val="30"/>
              </w:rPr>
            </w:pPr>
          </w:p>
        </w:tc>
        <w:tc>
          <w:tcPr>
            <w:tcW w:w="1389" w:type="dxa"/>
            <w:noWrap w:val="0"/>
            <w:vAlign w:val="center"/>
          </w:tcPr>
          <w:p w14:paraId="3B93DE62">
            <w:pPr>
              <w:rPr>
                <w:rFonts w:hint="eastAsia" w:ascii="Times New Roman" w:hAnsi="Times New Roman"/>
                <w:bCs/>
                <w:sz w:val="30"/>
                <w:szCs w:val="30"/>
              </w:rPr>
            </w:pPr>
          </w:p>
        </w:tc>
        <w:tc>
          <w:tcPr>
            <w:tcW w:w="1446" w:type="dxa"/>
            <w:noWrap w:val="0"/>
            <w:vAlign w:val="center"/>
          </w:tcPr>
          <w:p w14:paraId="12F86C60">
            <w:pPr>
              <w:rPr>
                <w:rFonts w:hint="eastAsia" w:ascii="Times New Roman" w:hAnsi="Times New Roman"/>
                <w:bCs/>
                <w:sz w:val="30"/>
                <w:szCs w:val="30"/>
              </w:rPr>
            </w:pPr>
          </w:p>
        </w:tc>
        <w:tc>
          <w:tcPr>
            <w:tcW w:w="2345" w:type="dxa"/>
            <w:noWrap w:val="0"/>
            <w:vAlign w:val="center"/>
          </w:tcPr>
          <w:p w14:paraId="36F240DA">
            <w:pPr>
              <w:rPr>
                <w:rFonts w:hint="eastAsia" w:ascii="Times New Roman" w:hAnsi="Times New Roman"/>
                <w:bCs/>
                <w:sz w:val="30"/>
                <w:szCs w:val="30"/>
              </w:rPr>
            </w:pPr>
          </w:p>
        </w:tc>
      </w:tr>
      <w:tr w14:paraId="783FA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811" w:type="dxa"/>
            <w:noWrap w:val="0"/>
            <w:vAlign w:val="center"/>
          </w:tcPr>
          <w:p w14:paraId="1BBEAD65">
            <w:pPr>
              <w:rPr>
                <w:rFonts w:hint="eastAsia" w:ascii="Times New Roman" w:hAnsi="Times New Roman"/>
                <w:bCs/>
                <w:sz w:val="30"/>
                <w:szCs w:val="30"/>
              </w:rPr>
            </w:pPr>
          </w:p>
        </w:tc>
        <w:tc>
          <w:tcPr>
            <w:tcW w:w="3969" w:type="dxa"/>
            <w:noWrap w:val="0"/>
            <w:vAlign w:val="center"/>
          </w:tcPr>
          <w:p w14:paraId="601127F4">
            <w:pPr>
              <w:rPr>
                <w:rFonts w:hint="eastAsia" w:ascii="Times New Roman" w:hAnsi="Times New Roman"/>
                <w:bCs/>
                <w:sz w:val="30"/>
                <w:szCs w:val="30"/>
              </w:rPr>
            </w:pPr>
          </w:p>
        </w:tc>
        <w:tc>
          <w:tcPr>
            <w:tcW w:w="1389" w:type="dxa"/>
            <w:noWrap w:val="0"/>
            <w:vAlign w:val="center"/>
          </w:tcPr>
          <w:p w14:paraId="1223876D">
            <w:pPr>
              <w:rPr>
                <w:rFonts w:hint="eastAsia" w:ascii="Times New Roman" w:hAnsi="Times New Roman"/>
                <w:bCs/>
                <w:sz w:val="30"/>
                <w:szCs w:val="30"/>
              </w:rPr>
            </w:pPr>
          </w:p>
        </w:tc>
        <w:tc>
          <w:tcPr>
            <w:tcW w:w="1446" w:type="dxa"/>
            <w:noWrap w:val="0"/>
            <w:vAlign w:val="center"/>
          </w:tcPr>
          <w:p w14:paraId="0EA08560">
            <w:pPr>
              <w:rPr>
                <w:rFonts w:hint="eastAsia" w:ascii="Times New Roman" w:hAnsi="Times New Roman"/>
                <w:bCs/>
                <w:sz w:val="30"/>
                <w:szCs w:val="30"/>
              </w:rPr>
            </w:pPr>
          </w:p>
        </w:tc>
        <w:tc>
          <w:tcPr>
            <w:tcW w:w="2345" w:type="dxa"/>
            <w:noWrap w:val="0"/>
            <w:vAlign w:val="center"/>
          </w:tcPr>
          <w:p w14:paraId="5918252B">
            <w:pPr>
              <w:rPr>
                <w:rFonts w:hint="eastAsia" w:ascii="Times New Roman" w:hAnsi="Times New Roman"/>
                <w:bCs/>
                <w:sz w:val="30"/>
                <w:szCs w:val="30"/>
              </w:rPr>
            </w:pPr>
          </w:p>
        </w:tc>
      </w:tr>
      <w:tr w14:paraId="40778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811" w:type="dxa"/>
            <w:noWrap w:val="0"/>
            <w:vAlign w:val="center"/>
          </w:tcPr>
          <w:p w14:paraId="20CDC17E">
            <w:pPr>
              <w:rPr>
                <w:rFonts w:hint="eastAsia" w:ascii="Times New Roman" w:hAnsi="Times New Roman"/>
                <w:bCs/>
                <w:sz w:val="30"/>
                <w:szCs w:val="30"/>
              </w:rPr>
            </w:pPr>
          </w:p>
        </w:tc>
        <w:tc>
          <w:tcPr>
            <w:tcW w:w="3969" w:type="dxa"/>
            <w:noWrap w:val="0"/>
            <w:vAlign w:val="center"/>
          </w:tcPr>
          <w:p w14:paraId="1B2C6A22">
            <w:pPr>
              <w:rPr>
                <w:rFonts w:hint="eastAsia" w:ascii="Times New Roman" w:hAnsi="Times New Roman"/>
                <w:bCs/>
                <w:sz w:val="30"/>
                <w:szCs w:val="30"/>
              </w:rPr>
            </w:pPr>
          </w:p>
        </w:tc>
        <w:tc>
          <w:tcPr>
            <w:tcW w:w="1389" w:type="dxa"/>
            <w:noWrap w:val="0"/>
            <w:vAlign w:val="center"/>
          </w:tcPr>
          <w:p w14:paraId="2EC37BEE">
            <w:pPr>
              <w:rPr>
                <w:rFonts w:hint="eastAsia" w:ascii="Times New Roman" w:hAnsi="Times New Roman"/>
                <w:bCs/>
                <w:sz w:val="30"/>
                <w:szCs w:val="30"/>
              </w:rPr>
            </w:pPr>
          </w:p>
        </w:tc>
        <w:tc>
          <w:tcPr>
            <w:tcW w:w="1446" w:type="dxa"/>
            <w:noWrap w:val="0"/>
            <w:vAlign w:val="center"/>
          </w:tcPr>
          <w:p w14:paraId="4ADE8F22">
            <w:pPr>
              <w:rPr>
                <w:rFonts w:hint="eastAsia" w:ascii="Times New Roman" w:hAnsi="Times New Roman"/>
                <w:bCs/>
                <w:sz w:val="30"/>
                <w:szCs w:val="30"/>
              </w:rPr>
            </w:pPr>
          </w:p>
        </w:tc>
        <w:tc>
          <w:tcPr>
            <w:tcW w:w="2345" w:type="dxa"/>
            <w:noWrap w:val="0"/>
            <w:vAlign w:val="center"/>
          </w:tcPr>
          <w:p w14:paraId="4C7E7B70">
            <w:pPr>
              <w:rPr>
                <w:rFonts w:hint="eastAsia" w:ascii="Times New Roman" w:hAnsi="Times New Roman"/>
                <w:bCs/>
                <w:sz w:val="30"/>
                <w:szCs w:val="30"/>
              </w:rPr>
            </w:pPr>
          </w:p>
        </w:tc>
      </w:tr>
      <w:tr w14:paraId="792ED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811" w:type="dxa"/>
            <w:noWrap w:val="0"/>
            <w:vAlign w:val="center"/>
          </w:tcPr>
          <w:p w14:paraId="58647BFB">
            <w:pPr>
              <w:rPr>
                <w:rFonts w:hint="eastAsia" w:ascii="Times New Roman" w:hAnsi="Times New Roman"/>
                <w:bCs/>
                <w:sz w:val="30"/>
                <w:szCs w:val="30"/>
              </w:rPr>
            </w:pPr>
          </w:p>
        </w:tc>
        <w:tc>
          <w:tcPr>
            <w:tcW w:w="3969" w:type="dxa"/>
            <w:noWrap w:val="0"/>
            <w:vAlign w:val="center"/>
          </w:tcPr>
          <w:p w14:paraId="3F7B4997">
            <w:pPr>
              <w:rPr>
                <w:rFonts w:hint="eastAsia" w:ascii="Times New Roman" w:hAnsi="Times New Roman"/>
                <w:bCs/>
                <w:sz w:val="30"/>
                <w:szCs w:val="30"/>
              </w:rPr>
            </w:pPr>
          </w:p>
        </w:tc>
        <w:tc>
          <w:tcPr>
            <w:tcW w:w="1389" w:type="dxa"/>
            <w:noWrap w:val="0"/>
            <w:vAlign w:val="center"/>
          </w:tcPr>
          <w:p w14:paraId="6346499E">
            <w:pPr>
              <w:rPr>
                <w:rFonts w:hint="eastAsia" w:ascii="Times New Roman" w:hAnsi="Times New Roman"/>
                <w:bCs/>
                <w:sz w:val="30"/>
                <w:szCs w:val="30"/>
              </w:rPr>
            </w:pPr>
          </w:p>
        </w:tc>
        <w:tc>
          <w:tcPr>
            <w:tcW w:w="1446" w:type="dxa"/>
            <w:noWrap w:val="0"/>
            <w:vAlign w:val="center"/>
          </w:tcPr>
          <w:p w14:paraId="519F229E">
            <w:pPr>
              <w:rPr>
                <w:rFonts w:hint="eastAsia" w:ascii="Times New Roman" w:hAnsi="Times New Roman"/>
                <w:bCs/>
                <w:sz w:val="30"/>
                <w:szCs w:val="30"/>
              </w:rPr>
            </w:pPr>
          </w:p>
        </w:tc>
        <w:tc>
          <w:tcPr>
            <w:tcW w:w="2345" w:type="dxa"/>
            <w:noWrap w:val="0"/>
            <w:vAlign w:val="center"/>
          </w:tcPr>
          <w:p w14:paraId="32BD3AFC">
            <w:pPr>
              <w:rPr>
                <w:rFonts w:hint="eastAsia" w:ascii="Times New Roman" w:hAnsi="Times New Roman"/>
                <w:bCs/>
                <w:sz w:val="30"/>
                <w:szCs w:val="30"/>
              </w:rPr>
            </w:pPr>
          </w:p>
        </w:tc>
      </w:tr>
      <w:tr w14:paraId="44C3B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9" w:hRule="atLeast"/>
          <w:jc w:val="center"/>
        </w:trPr>
        <w:tc>
          <w:tcPr>
            <w:tcW w:w="9960" w:type="dxa"/>
            <w:gridSpan w:val="5"/>
            <w:noWrap w:val="0"/>
            <w:vAlign w:val="center"/>
          </w:tcPr>
          <w:p w14:paraId="08BC42A2">
            <w:pPr>
              <w:keepNext w:val="0"/>
              <w:keepLines w:val="0"/>
              <w:pageBreakBefore w:val="0"/>
              <w:widowControl w:val="0"/>
              <w:kinsoku/>
              <w:wordWrap/>
              <w:overflowPunct/>
              <w:topLinePunct w:val="0"/>
              <w:autoSpaceDE/>
              <w:autoSpaceDN/>
              <w:bidi w:val="0"/>
              <w:adjustRightInd/>
              <w:snapToGrid/>
              <w:ind w:firstLine="632" w:firstLineChars="200"/>
              <w:jc w:val="both"/>
              <w:textAlignment w:val="auto"/>
              <w:rPr>
                <w:rFonts w:ascii="Times New Roman" w:hAnsi="Times New Roman"/>
                <w:b/>
                <w:bCs/>
                <w:szCs w:val="21"/>
              </w:rPr>
            </w:pPr>
            <w:r>
              <w:rPr>
                <w:rFonts w:hint="eastAsia" w:ascii="Times New Roman" w:hAnsi="Times New Roman"/>
                <w:b/>
                <w:bCs/>
                <w:szCs w:val="21"/>
              </w:rPr>
              <w:t>本活页参照以下提纲撰写，</w:t>
            </w:r>
            <w:r>
              <w:rPr>
                <w:rFonts w:hint="eastAsia" w:ascii="Times New Roman" w:hAnsi="Times New Roman"/>
                <w:b/>
                <w:szCs w:val="21"/>
              </w:rPr>
              <w:t>突出目标导向、问题意识、学科视角，要求逻辑清晰，层次分明，内容翔实，排版规范。</w:t>
            </w:r>
            <w:r>
              <w:rPr>
                <w:rFonts w:hint="eastAsia" w:ascii="Times New Roman" w:hAnsi="Times New Roman"/>
                <w:b/>
                <w:bCs/>
                <w:szCs w:val="21"/>
              </w:rPr>
              <w:t>本表与《申请书》表</w:t>
            </w:r>
            <w:r>
              <w:rPr>
                <w:rFonts w:hint="eastAsia" w:ascii="Times New Roman" w:hAnsi="Times New Roman"/>
                <w:b/>
                <w:bCs/>
                <w:szCs w:val="21"/>
                <w:lang w:val="en-US" w:eastAsia="zh-CN"/>
              </w:rPr>
              <w:t>二和表三</w:t>
            </w:r>
            <w:r>
              <w:rPr>
                <w:rFonts w:hint="eastAsia" w:ascii="Times New Roman" w:hAnsi="Times New Roman"/>
                <w:b/>
                <w:bCs/>
                <w:szCs w:val="21"/>
              </w:rPr>
              <w:t>内容一致，总字数不超过7</w:t>
            </w:r>
            <w:r>
              <w:rPr>
                <w:rFonts w:hint="eastAsia" w:ascii="Times New Roman" w:hAnsi="Times New Roman"/>
                <w:b/>
                <w:bCs/>
                <w:szCs w:val="21"/>
                <w:lang w:val="en-US" w:eastAsia="zh-CN"/>
              </w:rPr>
              <w:t>5</w:t>
            </w:r>
            <w:r>
              <w:rPr>
                <w:rFonts w:hint="eastAsia" w:ascii="Times New Roman" w:hAnsi="Times New Roman"/>
                <w:b/>
                <w:bCs/>
                <w:szCs w:val="21"/>
              </w:rPr>
              <w:t>00字。</w:t>
            </w:r>
          </w:p>
          <w:p w14:paraId="76F526DD">
            <w:pPr>
              <w:spacing w:line="400" w:lineRule="exact"/>
              <w:ind w:left="2159" w:leftChars="182" w:hanging="1584" w:hangingChars="671"/>
              <w:jc w:val="both"/>
              <w:rPr>
                <w:rFonts w:ascii="Times New Roman" w:hAnsi="Times New Roman"/>
                <w:sz w:val="24"/>
              </w:rPr>
            </w:pPr>
            <w:r>
              <w:rPr>
                <w:rFonts w:hint="eastAsia" w:ascii="Times New Roman" w:hAnsi="Times New Roman"/>
                <w:b/>
                <w:bCs/>
                <w:sz w:val="24"/>
                <w:lang w:val="en-US" w:eastAsia="zh-CN"/>
              </w:rPr>
              <w:t>1</w:t>
            </w:r>
            <w:r>
              <w:rPr>
                <w:rFonts w:hint="eastAsia" w:ascii="Times New Roman" w:hAnsi="Times New Roman"/>
                <w:b/>
                <w:bCs/>
                <w:sz w:val="24"/>
              </w:rPr>
              <w:t>. [选</w:t>
            </w:r>
            <w:r>
              <w:rPr>
                <w:rFonts w:hint="eastAsia" w:ascii="Times New Roman" w:hAnsi="Times New Roman"/>
                <w:b/>
                <w:sz w:val="24"/>
              </w:rPr>
              <w:t>题依据]</w:t>
            </w:r>
            <w:r>
              <w:rPr>
                <w:rFonts w:hint="eastAsia" w:ascii="Times New Roman" w:hAnsi="Times New Roman"/>
                <w:sz w:val="24"/>
              </w:rPr>
              <w:t xml:space="preserve">  国内外相关研究的学术史梳理及研究进展（略写）；相对于已有研究的独到学术价值和应用价值。</w:t>
            </w:r>
          </w:p>
          <w:p w14:paraId="250ED778">
            <w:pPr>
              <w:spacing w:line="400" w:lineRule="exact"/>
              <w:ind w:left="2159" w:leftChars="182" w:hanging="1584" w:hangingChars="671"/>
              <w:jc w:val="both"/>
              <w:rPr>
                <w:rFonts w:ascii="Times New Roman" w:hAnsi="Times New Roman"/>
                <w:sz w:val="24"/>
              </w:rPr>
            </w:pPr>
            <w:r>
              <w:rPr>
                <w:rFonts w:hint="eastAsia" w:ascii="Times New Roman" w:hAnsi="Times New Roman"/>
                <w:b/>
                <w:bCs/>
                <w:sz w:val="24"/>
                <w:lang w:val="en-US" w:eastAsia="zh-CN"/>
              </w:rPr>
              <w:t>2</w:t>
            </w:r>
            <w:r>
              <w:rPr>
                <w:rFonts w:hint="eastAsia" w:ascii="Times New Roman" w:hAnsi="Times New Roman"/>
                <w:b/>
                <w:bCs/>
                <w:sz w:val="24"/>
              </w:rPr>
              <w:t>. [研究内容]</w:t>
            </w:r>
            <w:r>
              <w:rPr>
                <w:rFonts w:hint="eastAsia" w:ascii="Times New Roman" w:hAnsi="Times New Roman"/>
                <w:sz w:val="24"/>
              </w:rPr>
              <w:t xml:space="preserve">  </w:t>
            </w:r>
            <w:r>
              <w:rPr>
                <w:rFonts w:hint="eastAsia" w:ascii="Times New Roman" w:hAnsi="Times New Roman"/>
                <w:sz w:val="24"/>
                <w:lang w:eastAsia="zh-CN"/>
              </w:rPr>
              <w:t>课题</w:t>
            </w:r>
            <w:r>
              <w:rPr>
                <w:rFonts w:hint="eastAsia" w:ascii="Times New Roman" w:hAnsi="Times New Roman"/>
                <w:sz w:val="24"/>
              </w:rPr>
              <w:t>研究的主要目标、重点难点、整体框架、研究计划及其可行性等。（框架思路要列出提纲或目录）</w:t>
            </w:r>
          </w:p>
          <w:p w14:paraId="3F1A2124">
            <w:pPr>
              <w:spacing w:line="400" w:lineRule="exact"/>
              <w:ind w:left="2359" w:leftChars="182" w:hanging="1784" w:hangingChars="756"/>
              <w:jc w:val="both"/>
              <w:rPr>
                <w:rFonts w:ascii="Times New Roman" w:hAnsi="Times New Roman"/>
                <w:sz w:val="24"/>
              </w:rPr>
            </w:pPr>
            <w:r>
              <w:rPr>
                <w:rFonts w:hint="eastAsia" w:ascii="Times New Roman" w:hAnsi="Times New Roman"/>
                <w:b/>
                <w:bCs/>
                <w:sz w:val="24"/>
                <w:lang w:val="en-US" w:eastAsia="zh-CN"/>
              </w:rPr>
              <w:t xml:space="preserve">3. </w:t>
            </w:r>
            <w:r>
              <w:rPr>
                <w:rFonts w:hint="eastAsia" w:ascii="Times New Roman" w:hAnsi="Times New Roman"/>
                <w:b/>
                <w:bCs/>
                <w:sz w:val="24"/>
              </w:rPr>
              <w:t>[创新之处]</w:t>
            </w:r>
            <w:r>
              <w:rPr>
                <w:rFonts w:hint="eastAsia" w:ascii="Times New Roman" w:hAnsi="Times New Roman"/>
                <w:sz w:val="24"/>
              </w:rPr>
              <w:t xml:space="preserve">  在学术观点、研究方法等方面的特色和创新。</w:t>
            </w:r>
          </w:p>
          <w:p w14:paraId="766E7406">
            <w:pPr>
              <w:spacing w:line="400" w:lineRule="exact"/>
              <w:ind w:left="2359" w:leftChars="182" w:hanging="1784" w:hangingChars="756"/>
              <w:jc w:val="both"/>
              <w:rPr>
                <w:rFonts w:hint="eastAsia" w:ascii="Times New Roman" w:hAnsi="Times New Roman"/>
                <w:sz w:val="24"/>
              </w:rPr>
            </w:pPr>
            <w:r>
              <w:rPr>
                <w:rFonts w:hint="eastAsia" w:ascii="Times New Roman" w:hAnsi="Times New Roman"/>
                <w:b/>
                <w:bCs/>
                <w:sz w:val="24"/>
                <w:lang w:val="en-US" w:eastAsia="zh-CN"/>
              </w:rPr>
              <w:t xml:space="preserve">4. </w:t>
            </w:r>
            <w:r>
              <w:rPr>
                <w:rFonts w:hint="eastAsia" w:ascii="Times New Roman" w:hAnsi="Times New Roman"/>
                <w:b/>
                <w:bCs/>
                <w:sz w:val="24"/>
              </w:rPr>
              <w:t xml:space="preserve">[预期成果] </w:t>
            </w:r>
            <w:r>
              <w:rPr>
                <w:rFonts w:hint="eastAsia" w:ascii="Times New Roman" w:hAnsi="Times New Roman"/>
                <w:sz w:val="24"/>
              </w:rPr>
              <w:t xml:space="preserve"> 成果形式、宣传转化及预期学术</w:t>
            </w:r>
            <w:r>
              <w:rPr>
                <w:rFonts w:hint="eastAsia" w:ascii="Times New Roman" w:hAnsi="Times New Roman"/>
                <w:sz w:val="24"/>
                <w:szCs w:val="20"/>
              </w:rPr>
              <w:t>价值</w:t>
            </w:r>
            <w:r>
              <w:rPr>
                <w:rFonts w:hint="eastAsia" w:ascii="Times New Roman" w:hAnsi="Times New Roman"/>
                <w:sz w:val="24"/>
              </w:rPr>
              <w:t>和社会</w:t>
            </w:r>
            <w:r>
              <w:rPr>
                <w:rFonts w:hint="eastAsia" w:ascii="Times New Roman" w:hAnsi="Times New Roman"/>
                <w:sz w:val="24"/>
                <w:szCs w:val="20"/>
              </w:rPr>
              <w:t>效益</w:t>
            </w:r>
            <w:r>
              <w:rPr>
                <w:rFonts w:hint="eastAsia" w:ascii="Times New Roman" w:hAnsi="Times New Roman"/>
                <w:sz w:val="24"/>
              </w:rPr>
              <w:t>等。（略写）</w:t>
            </w:r>
          </w:p>
          <w:p w14:paraId="68C2F9F9">
            <w:pPr>
              <w:spacing w:line="400" w:lineRule="exact"/>
              <w:ind w:left="2359" w:leftChars="182" w:hanging="1784" w:hangingChars="756"/>
              <w:jc w:val="both"/>
              <w:rPr>
                <w:rFonts w:hint="eastAsia" w:ascii="Times New Roman" w:hAnsi="Times New Roman" w:cs="Times New Roman"/>
                <w:b/>
                <w:bCs/>
                <w:sz w:val="24"/>
              </w:rPr>
            </w:pPr>
            <w:r>
              <w:rPr>
                <w:rFonts w:hint="eastAsia" w:ascii="Times New Roman" w:hAnsi="Times New Roman" w:cs="Times New Roman"/>
                <w:b/>
                <w:bCs/>
                <w:sz w:val="24"/>
                <w:lang w:val="en-US" w:eastAsia="zh-CN"/>
              </w:rPr>
              <w:t xml:space="preserve">5. </w:t>
            </w:r>
            <w:r>
              <w:rPr>
                <w:rFonts w:hint="eastAsia" w:ascii="Times New Roman" w:hAnsi="Times New Roman" w:cs="Times New Roman"/>
                <w:b/>
                <w:bCs/>
                <w:sz w:val="24"/>
              </w:rPr>
              <w:t xml:space="preserve">[研究基础]  </w:t>
            </w:r>
            <w:r>
              <w:rPr>
                <w:rFonts w:hint="eastAsia" w:ascii="Times New Roman" w:hAnsi="Times New Roman" w:cs="Times New Roman"/>
                <w:b w:val="0"/>
                <w:bCs w:val="0"/>
                <w:sz w:val="24"/>
                <w:lang w:val="en-US" w:eastAsia="zh-CN"/>
              </w:rPr>
              <w:t>综述前期相关研究的核心观点，不得简单罗列研究成果。（500字以内）</w:t>
            </w:r>
          </w:p>
          <w:p w14:paraId="6C9F8D6E">
            <w:pPr>
              <w:spacing w:line="400" w:lineRule="exact"/>
              <w:ind w:left="2359" w:leftChars="182" w:hanging="1784" w:hangingChars="756"/>
              <w:jc w:val="both"/>
              <w:rPr>
                <w:rFonts w:hint="eastAsia" w:ascii="Times New Roman" w:hAnsi="Times New Roman" w:eastAsia="黑体"/>
                <w:sz w:val="30"/>
                <w:szCs w:val="30"/>
              </w:rPr>
            </w:pPr>
            <w:r>
              <w:rPr>
                <w:rFonts w:hint="eastAsia" w:ascii="Times New Roman" w:hAnsi="Times New Roman"/>
                <w:b/>
                <w:bCs/>
                <w:sz w:val="24"/>
                <w:lang w:val="en-US" w:eastAsia="zh-CN"/>
              </w:rPr>
              <w:t xml:space="preserve">6. </w:t>
            </w:r>
            <w:r>
              <w:rPr>
                <w:rFonts w:hint="eastAsia" w:ascii="Times New Roman" w:hAnsi="Times New Roman"/>
                <w:b/>
                <w:bCs/>
                <w:sz w:val="24"/>
              </w:rPr>
              <w:t xml:space="preserve">[参考文献] </w:t>
            </w:r>
            <w:r>
              <w:rPr>
                <w:rFonts w:hint="eastAsia" w:ascii="Times New Roman" w:hAnsi="Times New Roman"/>
                <w:sz w:val="24"/>
              </w:rPr>
              <w:t xml:space="preserve"> 开展本</w:t>
            </w:r>
            <w:r>
              <w:rPr>
                <w:rFonts w:hint="eastAsia" w:ascii="Times New Roman" w:hAnsi="Times New Roman"/>
                <w:sz w:val="24"/>
                <w:lang w:eastAsia="zh-CN"/>
              </w:rPr>
              <w:t>课题</w:t>
            </w:r>
            <w:r>
              <w:rPr>
                <w:rFonts w:hint="eastAsia" w:ascii="Times New Roman" w:hAnsi="Times New Roman"/>
                <w:sz w:val="24"/>
              </w:rPr>
              <w:t>研究的主要中外参考文献。（略写）</w:t>
            </w:r>
          </w:p>
        </w:tc>
      </w:tr>
    </w:tbl>
    <w:p w14:paraId="36AF3899">
      <w:pPr>
        <w:keepNext w:val="0"/>
        <w:keepLines w:val="0"/>
        <w:pageBreakBefore w:val="0"/>
        <w:widowControl w:val="0"/>
        <w:kinsoku/>
        <w:wordWrap/>
        <w:overflowPunct/>
        <w:topLinePunct w:val="0"/>
        <w:autoSpaceDE/>
        <w:autoSpaceDN/>
        <w:bidi w:val="0"/>
        <w:adjustRightInd/>
        <w:snapToGrid/>
        <w:spacing w:line="400" w:lineRule="exact"/>
        <w:ind w:firstLine="472" w:firstLineChars="200"/>
        <w:textAlignment w:val="auto"/>
        <w:rPr>
          <w:rFonts w:hint="eastAsia" w:ascii="Times New Roman" w:hAnsi="Times New Roman"/>
          <w:spacing w:val="0"/>
          <w:sz w:val="24"/>
          <w:szCs w:val="24"/>
        </w:rPr>
      </w:pPr>
      <w:r>
        <w:rPr>
          <w:rFonts w:hint="eastAsia" w:ascii="Times New Roman" w:hAnsi="Times New Roman" w:eastAsia="楷体_GB2312"/>
          <w:spacing w:val="0"/>
          <w:sz w:val="24"/>
          <w:szCs w:val="24"/>
        </w:rPr>
        <w:t>（</w:t>
      </w:r>
      <w:r>
        <w:rPr>
          <w:rFonts w:hint="eastAsia" w:ascii="Times New Roman" w:hAnsi="Times New Roman" w:eastAsia="楷体_GB2312"/>
          <w:b/>
          <w:spacing w:val="0"/>
          <w:sz w:val="24"/>
          <w:szCs w:val="24"/>
        </w:rPr>
        <w:t>填表说明：</w:t>
      </w:r>
      <w:r>
        <w:rPr>
          <w:rFonts w:hint="eastAsia" w:ascii="Times New Roman" w:hAnsi="Times New Roman"/>
          <w:spacing w:val="0"/>
          <w:sz w:val="24"/>
          <w:szCs w:val="24"/>
        </w:rPr>
        <w:t>本表供匿名评审使用。填写时，不得出现课题</w:t>
      </w:r>
      <w:r>
        <w:rPr>
          <w:rFonts w:hint="eastAsia" w:ascii="Times New Roman" w:hAnsi="Times New Roman"/>
          <w:spacing w:val="0"/>
          <w:sz w:val="24"/>
          <w:szCs w:val="24"/>
          <w:lang w:eastAsia="zh-CN"/>
        </w:rPr>
        <w:t>申请</w:t>
      </w:r>
      <w:r>
        <w:rPr>
          <w:rFonts w:hint="eastAsia" w:ascii="Times New Roman" w:hAnsi="Times New Roman"/>
          <w:spacing w:val="0"/>
          <w:sz w:val="24"/>
          <w:szCs w:val="24"/>
        </w:rPr>
        <w:t>人和课题组成员的姓名、单位名称等信息，统一用×××、××××××代替。否则，一律不得进入评审程序。）</w:t>
      </w:r>
    </w:p>
    <w:p w14:paraId="686E983C">
      <w:pPr>
        <w:keepNext w:val="0"/>
        <w:keepLines w:val="0"/>
        <w:pageBreakBefore w:val="0"/>
        <w:kinsoku/>
        <w:wordWrap/>
        <w:overflowPunct/>
        <w:topLinePunct w:val="0"/>
        <w:autoSpaceDE/>
        <w:autoSpaceDN/>
        <w:bidi w:val="0"/>
        <w:adjustRightInd/>
        <w:snapToGrid/>
        <w:spacing w:line="540" w:lineRule="exact"/>
        <w:jc w:val="both"/>
        <w:textAlignment w:val="auto"/>
        <w:rPr>
          <w:rFonts w:hint="eastAsia" w:ascii="Times New Roman" w:hAnsi="Times New Roman" w:eastAsia="黑体" w:cs="黑体"/>
          <w:b w:val="0"/>
          <w:bCs w:val="0"/>
          <w:kern w:val="0"/>
          <w:sz w:val="32"/>
          <w:szCs w:val="32"/>
        </w:rPr>
      </w:pPr>
      <w:r>
        <w:rPr>
          <w:rFonts w:hint="eastAsia" w:ascii="Times New Roman" w:hAnsi="Times New Roman" w:eastAsia="黑体" w:cs="黑体"/>
          <w:b w:val="0"/>
          <w:bCs w:val="0"/>
          <w:kern w:val="0"/>
          <w:sz w:val="32"/>
          <w:szCs w:val="32"/>
        </w:rPr>
        <w:br w:type="page"/>
      </w:r>
      <w:r>
        <w:rPr>
          <w:rFonts w:hint="eastAsia" w:ascii="Times New Roman" w:hAnsi="Times New Roman" w:eastAsia="黑体" w:cs="黑体"/>
          <w:b w:val="0"/>
          <w:bCs w:val="0"/>
          <w:kern w:val="0"/>
          <w:sz w:val="32"/>
          <w:szCs w:val="32"/>
        </w:rPr>
        <w:t>附件5</w:t>
      </w:r>
    </w:p>
    <w:p w14:paraId="03BD91E8">
      <w:pPr>
        <w:spacing w:line="520" w:lineRule="exact"/>
        <w:rPr>
          <w:rFonts w:hint="eastAsia" w:ascii="Times New Roman" w:hAnsi="Times New Roman" w:eastAsia="仿宋_GB2312" w:cs="仿宋_GB2312"/>
          <w:b w:val="0"/>
          <w:bCs w:val="0"/>
          <w:kern w:val="0"/>
          <w:sz w:val="32"/>
          <w:szCs w:val="32"/>
        </w:rPr>
      </w:pPr>
    </w:p>
    <w:p w14:paraId="49653B3A">
      <w:pPr>
        <w:keepNext w:val="0"/>
        <w:keepLines w:val="0"/>
        <w:pageBreakBefore w:val="0"/>
        <w:widowControl w:val="0"/>
        <w:kinsoku/>
        <w:wordWrap/>
        <w:overflowPunct/>
        <w:topLinePunct w:val="0"/>
        <w:autoSpaceDE/>
        <w:autoSpaceDN/>
        <w:bidi w:val="0"/>
        <w:adjustRightInd/>
        <w:snapToGrid/>
        <w:spacing w:after="307" w:afterLines="50" w:line="540" w:lineRule="exact"/>
        <w:jc w:val="center"/>
        <w:textAlignment w:val="auto"/>
        <w:rPr>
          <w:rFonts w:hint="eastAsia" w:ascii="Times New Roman" w:hAnsi="Times New Roman" w:eastAsia="方正小标宋简体" w:cs="方正小标宋简体"/>
          <w:b w:val="0"/>
          <w:bCs w:val="0"/>
          <w:kern w:val="0"/>
          <w:sz w:val="36"/>
          <w:szCs w:val="36"/>
        </w:rPr>
      </w:pPr>
      <w:r>
        <w:rPr>
          <w:rFonts w:hint="eastAsia" w:ascii="Times New Roman" w:hAnsi="Times New Roman" w:eastAsia="方正小标宋简体" w:cs="方正小标宋简体"/>
          <w:b w:val="0"/>
          <w:bCs w:val="0"/>
          <w:kern w:val="0"/>
          <w:sz w:val="36"/>
          <w:szCs w:val="36"/>
        </w:rPr>
        <w:t>2026年湖北省教育科学规划课题申报汇总表</w:t>
      </w:r>
    </w:p>
    <w:p w14:paraId="121D5431">
      <w:pPr>
        <w:keepNext w:val="0"/>
        <w:keepLines w:val="0"/>
        <w:pageBreakBefore w:val="0"/>
        <w:kinsoku/>
        <w:wordWrap/>
        <w:overflowPunct/>
        <w:topLinePunct w:val="0"/>
        <w:autoSpaceDE/>
        <w:autoSpaceDN/>
        <w:bidi w:val="0"/>
        <w:adjustRightInd/>
        <w:snapToGrid/>
        <w:spacing w:line="540" w:lineRule="exact"/>
        <w:jc w:val="right"/>
        <w:textAlignment w:val="auto"/>
        <w:rPr>
          <w:rFonts w:hint="eastAsia" w:ascii="Times New Roman" w:hAnsi="Times New Roman" w:eastAsia="方正小标宋简体" w:cs="方正小标宋简体"/>
          <w:b w:val="0"/>
          <w:bCs w:val="0"/>
          <w:kern w:val="0"/>
          <w:sz w:val="36"/>
          <w:szCs w:val="36"/>
        </w:rPr>
      </w:pPr>
      <w:r>
        <w:rPr>
          <w:rFonts w:hint="eastAsia" w:ascii="Times New Roman" w:hAnsi="Times New Roman" w:eastAsia="宋体" w:cs="宋体"/>
          <w:i w:val="0"/>
          <w:iCs w:val="0"/>
          <w:color w:val="000000"/>
          <w:kern w:val="0"/>
          <w:sz w:val="22"/>
          <w:szCs w:val="22"/>
          <w:u w:val="none"/>
          <w:lang w:val="en-US" w:eastAsia="zh-CN" w:bidi="ar"/>
        </w:rPr>
        <w:t>填表日期：      年   月   日</w:t>
      </w:r>
    </w:p>
    <w:tbl>
      <w:tblPr>
        <w:tblStyle w:val="10"/>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91"/>
        <w:gridCol w:w="2445"/>
        <w:gridCol w:w="1644"/>
        <w:gridCol w:w="1383"/>
        <w:gridCol w:w="1160"/>
        <w:gridCol w:w="1738"/>
      </w:tblGrid>
      <w:tr w14:paraId="33F1C7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1" w:hRule="atLeast"/>
        </w:trPr>
        <w:tc>
          <w:tcPr>
            <w:tcW w:w="381" w:type="pct"/>
            <w:tcBorders>
              <w:top w:val="single" w:color="000000" w:sz="4" w:space="0"/>
              <w:left w:val="single" w:color="000000" w:sz="4" w:space="0"/>
              <w:bottom w:val="single" w:color="000000" w:sz="4" w:space="0"/>
              <w:right w:val="single" w:color="000000" w:sz="4" w:space="0"/>
            </w:tcBorders>
            <w:noWrap/>
            <w:vAlign w:val="center"/>
          </w:tcPr>
          <w:p w14:paraId="4B821B16">
            <w:pPr>
              <w:keepNext w:val="0"/>
              <w:keepLines w:val="0"/>
              <w:widowControl/>
              <w:suppressLineNumbers w:val="0"/>
              <w:jc w:val="center"/>
              <w:textAlignment w:val="center"/>
              <w:rPr>
                <w:rFonts w:hint="eastAsia" w:ascii="Times New Roman" w:hAnsi="Times New Roman" w:eastAsia="宋体" w:cs="宋体"/>
                <w:b/>
                <w:bCs/>
                <w:i w:val="0"/>
                <w:iCs w:val="0"/>
                <w:color w:val="000000"/>
                <w:sz w:val="24"/>
                <w:szCs w:val="24"/>
                <w:u w:val="none"/>
              </w:rPr>
            </w:pPr>
            <w:r>
              <w:rPr>
                <w:rFonts w:hint="eastAsia" w:ascii="Times New Roman" w:hAnsi="Times New Roman" w:eastAsia="宋体" w:cs="宋体"/>
                <w:b/>
                <w:bCs/>
                <w:i w:val="0"/>
                <w:iCs w:val="0"/>
                <w:color w:val="000000"/>
                <w:kern w:val="0"/>
                <w:sz w:val="24"/>
                <w:szCs w:val="24"/>
                <w:u w:val="none"/>
                <w:lang w:val="en-US" w:eastAsia="zh-CN" w:bidi="ar"/>
              </w:rPr>
              <w:t>序号</w:t>
            </w:r>
          </w:p>
        </w:tc>
        <w:tc>
          <w:tcPr>
            <w:tcW w:w="1349" w:type="pct"/>
            <w:tcBorders>
              <w:top w:val="single" w:color="000000" w:sz="4" w:space="0"/>
              <w:left w:val="single" w:color="000000" w:sz="4" w:space="0"/>
              <w:bottom w:val="single" w:color="000000" w:sz="4" w:space="0"/>
              <w:right w:val="single" w:color="000000" w:sz="4" w:space="0"/>
            </w:tcBorders>
            <w:noWrap/>
            <w:vAlign w:val="center"/>
          </w:tcPr>
          <w:p w14:paraId="3E7E229F">
            <w:pPr>
              <w:keepNext w:val="0"/>
              <w:keepLines w:val="0"/>
              <w:widowControl/>
              <w:suppressLineNumbers w:val="0"/>
              <w:jc w:val="center"/>
              <w:textAlignment w:val="center"/>
              <w:rPr>
                <w:rFonts w:hint="eastAsia" w:ascii="Times New Roman" w:hAnsi="Times New Roman" w:eastAsia="宋体" w:cs="宋体"/>
                <w:b/>
                <w:bCs/>
                <w:i w:val="0"/>
                <w:iCs w:val="0"/>
                <w:color w:val="000000"/>
                <w:sz w:val="24"/>
                <w:szCs w:val="24"/>
                <w:u w:val="none"/>
              </w:rPr>
            </w:pPr>
            <w:r>
              <w:rPr>
                <w:rFonts w:hint="eastAsia" w:ascii="Times New Roman" w:hAnsi="Times New Roman" w:eastAsia="宋体" w:cs="宋体"/>
                <w:b/>
                <w:bCs/>
                <w:i w:val="0"/>
                <w:iCs w:val="0"/>
                <w:color w:val="000000"/>
                <w:kern w:val="0"/>
                <w:sz w:val="24"/>
                <w:szCs w:val="24"/>
                <w:u w:val="none"/>
                <w:lang w:val="en-US" w:eastAsia="zh-CN" w:bidi="ar"/>
              </w:rPr>
              <w:t>课题名称</w:t>
            </w:r>
          </w:p>
        </w:tc>
        <w:tc>
          <w:tcPr>
            <w:tcW w:w="907" w:type="pct"/>
            <w:tcBorders>
              <w:top w:val="single" w:color="000000" w:sz="4" w:space="0"/>
              <w:left w:val="single" w:color="000000" w:sz="4" w:space="0"/>
              <w:bottom w:val="single" w:color="000000" w:sz="4" w:space="0"/>
              <w:right w:val="single" w:color="000000" w:sz="4" w:space="0"/>
            </w:tcBorders>
            <w:noWrap/>
            <w:vAlign w:val="center"/>
          </w:tcPr>
          <w:p w14:paraId="5904885A">
            <w:pPr>
              <w:keepNext w:val="0"/>
              <w:keepLines w:val="0"/>
              <w:widowControl/>
              <w:suppressLineNumbers w:val="0"/>
              <w:jc w:val="center"/>
              <w:textAlignment w:val="center"/>
              <w:rPr>
                <w:rFonts w:hint="eastAsia" w:ascii="Times New Roman" w:hAnsi="Times New Roman" w:eastAsia="宋体" w:cs="宋体"/>
                <w:b/>
                <w:bCs/>
                <w:i w:val="0"/>
                <w:iCs w:val="0"/>
                <w:color w:val="000000"/>
                <w:sz w:val="24"/>
                <w:szCs w:val="24"/>
                <w:u w:val="none"/>
              </w:rPr>
            </w:pPr>
            <w:r>
              <w:rPr>
                <w:rFonts w:hint="eastAsia" w:ascii="Times New Roman" w:hAnsi="Times New Roman" w:eastAsia="宋体" w:cs="宋体"/>
                <w:b/>
                <w:bCs/>
                <w:i w:val="0"/>
                <w:iCs w:val="0"/>
                <w:color w:val="000000"/>
                <w:kern w:val="0"/>
                <w:sz w:val="24"/>
                <w:szCs w:val="24"/>
                <w:u w:val="none"/>
                <w:lang w:val="en-US" w:eastAsia="zh-CN" w:bidi="ar"/>
              </w:rPr>
              <w:t>申报单位</w:t>
            </w:r>
          </w:p>
        </w:tc>
        <w:tc>
          <w:tcPr>
            <w:tcW w:w="763" w:type="pct"/>
            <w:tcBorders>
              <w:top w:val="single" w:color="000000" w:sz="4" w:space="0"/>
              <w:left w:val="single" w:color="000000" w:sz="4" w:space="0"/>
              <w:bottom w:val="single" w:color="000000" w:sz="4" w:space="0"/>
              <w:right w:val="single" w:color="000000" w:sz="4" w:space="0"/>
            </w:tcBorders>
            <w:noWrap/>
            <w:vAlign w:val="center"/>
          </w:tcPr>
          <w:p w14:paraId="34F53715">
            <w:pPr>
              <w:keepNext w:val="0"/>
              <w:keepLines w:val="0"/>
              <w:widowControl/>
              <w:suppressLineNumbers w:val="0"/>
              <w:jc w:val="center"/>
              <w:textAlignment w:val="center"/>
              <w:rPr>
                <w:rFonts w:hint="eastAsia" w:ascii="Times New Roman" w:hAnsi="Times New Roman" w:eastAsia="宋体" w:cs="宋体"/>
                <w:b/>
                <w:bCs/>
                <w:i w:val="0"/>
                <w:iCs w:val="0"/>
                <w:color w:val="000000"/>
                <w:sz w:val="24"/>
                <w:szCs w:val="24"/>
                <w:u w:val="none"/>
              </w:rPr>
            </w:pPr>
            <w:r>
              <w:rPr>
                <w:rFonts w:hint="eastAsia" w:ascii="Times New Roman" w:hAnsi="Times New Roman" w:eastAsia="宋体" w:cs="宋体"/>
                <w:b/>
                <w:bCs/>
                <w:i w:val="0"/>
                <w:iCs w:val="0"/>
                <w:color w:val="000000"/>
                <w:kern w:val="0"/>
                <w:sz w:val="24"/>
                <w:szCs w:val="24"/>
                <w:u w:val="none"/>
                <w:lang w:val="en-US" w:eastAsia="zh-CN" w:bidi="ar"/>
              </w:rPr>
              <w:t>课题类别</w:t>
            </w:r>
          </w:p>
        </w:tc>
        <w:tc>
          <w:tcPr>
            <w:tcW w:w="640" w:type="pct"/>
            <w:tcBorders>
              <w:top w:val="single" w:color="000000" w:sz="4" w:space="0"/>
              <w:left w:val="single" w:color="000000" w:sz="4" w:space="0"/>
              <w:bottom w:val="single" w:color="000000" w:sz="4" w:space="0"/>
              <w:right w:val="single" w:color="000000" w:sz="4" w:space="0"/>
            </w:tcBorders>
            <w:noWrap/>
            <w:vAlign w:val="center"/>
          </w:tcPr>
          <w:p w14:paraId="6230903D">
            <w:pPr>
              <w:keepNext w:val="0"/>
              <w:keepLines w:val="0"/>
              <w:widowControl/>
              <w:suppressLineNumbers w:val="0"/>
              <w:jc w:val="center"/>
              <w:textAlignment w:val="center"/>
              <w:rPr>
                <w:rFonts w:hint="eastAsia" w:ascii="Times New Roman" w:hAnsi="Times New Roman" w:eastAsia="宋体" w:cs="宋体"/>
                <w:b/>
                <w:bCs/>
                <w:i w:val="0"/>
                <w:iCs w:val="0"/>
                <w:color w:val="000000"/>
                <w:sz w:val="24"/>
                <w:szCs w:val="24"/>
                <w:u w:val="none"/>
              </w:rPr>
            </w:pPr>
            <w:r>
              <w:rPr>
                <w:rFonts w:hint="eastAsia" w:ascii="Times New Roman" w:hAnsi="Times New Roman" w:eastAsia="宋体" w:cs="宋体"/>
                <w:b/>
                <w:bCs/>
                <w:i w:val="0"/>
                <w:iCs w:val="0"/>
                <w:color w:val="000000"/>
                <w:kern w:val="0"/>
                <w:sz w:val="24"/>
                <w:szCs w:val="24"/>
                <w:u w:val="none"/>
                <w:lang w:val="en-US" w:eastAsia="zh-CN" w:bidi="ar"/>
              </w:rPr>
              <w:t>主持人</w:t>
            </w:r>
          </w:p>
        </w:tc>
        <w:tc>
          <w:tcPr>
            <w:tcW w:w="959" w:type="pct"/>
            <w:tcBorders>
              <w:top w:val="single" w:color="000000" w:sz="4" w:space="0"/>
              <w:left w:val="single" w:color="000000" w:sz="4" w:space="0"/>
              <w:bottom w:val="single" w:color="000000" w:sz="4" w:space="0"/>
              <w:right w:val="single" w:color="000000" w:sz="4" w:space="0"/>
            </w:tcBorders>
            <w:noWrap/>
            <w:vAlign w:val="center"/>
          </w:tcPr>
          <w:p w14:paraId="00875118">
            <w:pPr>
              <w:keepNext w:val="0"/>
              <w:keepLines w:val="0"/>
              <w:widowControl/>
              <w:suppressLineNumbers w:val="0"/>
              <w:jc w:val="center"/>
              <w:textAlignment w:val="center"/>
              <w:rPr>
                <w:rFonts w:hint="eastAsia" w:ascii="Times New Roman" w:hAnsi="Times New Roman" w:eastAsia="宋体" w:cs="宋体"/>
                <w:b/>
                <w:bCs/>
                <w:i w:val="0"/>
                <w:iCs w:val="0"/>
                <w:color w:val="000000"/>
                <w:sz w:val="24"/>
                <w:szCs w:val="24"/>
                <w:u w:val="none"/>
              </w:rPr>
            </w:pPr>
            <w:r>
              <w:rPr>
                <w:rFonts w:hint="eastAsia" w:ascii="Times New Roman" w:hAnsi="Times New Roman" w:eastAsia="宋体" w:cs="宋体"/>
                <w:b/>
                <w:bCs/>
                <w:i w:val="0"/>
                <w:iCs w:val="0"/>
                <w:color w:val="000000"/>
                <w:kern w:val="0"/>
                <w:sz w:val="24"/>
                <w:szCs w:val="24"/>
                <w:u w:val="none"/>
                <w:lang w:val="en-US" w:eastAsia="zh-CN" w:bidi="ar"/>
              </w:rPr>
              <w:t>职称/职务</w:t>
            </w:r>
          </w:p>
        </w:tc>
      </w:tr>
      <w:tr w14:paraId="0BB83A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1" w:hRule="atLeast"/>
        </w:trPr>
        <w:tc>
          <w:tcPr>
            <w:tcW w:w="381" w:type="pct"/>
            <w:tcBorders>
              <w:top w:val="single" w:color="000000" w:sz="4" w:space="0"/>
              <w:left w:val="single" w:color="000000" w:sz="4" w:space="0"/>
              <w:bottom w:val="single" w:color="000000" w:sz="4" w:space="0"/>
              <w:right w:val="single" w:color="000000" w:sz="4" w:space="0"/>
            </w:tcBorders>
            <w:noWrap w:val="0"/>
            <w:vAlign w:val="center"/>
          </w:tcPr>
          <w:p w14:paraId="50C785EE">
            <w:pPr>
              <w:jc w:val="left"/>
              <w:rPr>
                <w:rFonts w:hint="eastAsia" w:ascii="Times New Roman" w:hAnsi="Times New Roman" w:eastAsia="宋体" w:cs="宋体"/>
                <w:i w:val="0"/>
                <w:iCs w:val="0"/>
                <w:color w:val="000000"/>
                <w:sz w:val="20"/>
                <w:szCs w:val="20"/>
                <w:u w:val="none"/>
              </w:rPr>
            </w:pPr>
          </w:p>
        </w:tc>
        <w:tc>
          <w:tcPr>
            <w:tcW w:w="1349" w:type="pct"/>
            <w:tcBorders>
              <w:top w:val="single" w:color="000000" w:sz="4" w:space="0"/>
              <w:left w:val="single" w:color="000000" w:sz="4" w:space="0"/>
              <w:bottom w:val="single" w:color="000000" w:sz="4" w:space="0"/>
              <w:right w:val="single" w:color="000000" w:sz="4" w:space="0"/>
            </w:tcBorders>
            <w:noWrap w:val="0"/>
            <w:vAlign w:val="center"/>
          </w:tcPr>
          <w:p w14:paraId="02711D53">
            <w:pPr>
              <w:jc w:val="left"/>
              <w:rPr>
                <w:rFonts w:hint="eastAsia" w:ascii="Times New Roman" w:hAnsi="Times New Roman" w:eastAsia="宋体" w:cs="宋体"/>
                <w:i w:val="0"/>
                <w:iCs w:val="0"/>
                <w:color w:val="000000"/>
                <w:sz w:val="20"/>
                <w:szCs w:val="20"/>
                <w:u w:val="none"/>
              </w:rPr>
            </w:pPr>
          </w:p>
        </w:tc>
        <w:tc>
          <w:tcPr>
            <w:tcW w:w="907" w:type="pct"/>
            <w:tcBorders>
              <w:top w:val="single" w:color="000000" w:sz="4" w:space="0"/>
              <w:left w:val="single" w:color="000000" w:sz="4" w:space="0"/>
              <w:bottom w:val="single" w:color="000000" w:sz="4" w:space="0"/>
              <w:right w:val="single" w:color="000000" w:sz="4" w:space="0"/>
            </w:tcBorders>
            <w:noWrap w:val="0"/>
            <w:vAlign w:val="center"/>
          </w:tcPr>
          <w:p w14:paraId="470E2946">
            <w:pPr>
              <w:jc w:val="left"/>
              <w:rPr>
                <w:rFonts w:hint="eastAsia" w:ascii="Times New Roman" w:hAnsi="Times New Roman" w:eastAsia="宋体" w:cs="宋体"/>
                <w:i w:val="0"/>
                <w:iCs w:val="0"/>
                <w:color w:val="000000"/>
                <w:sz w:val="20"/>
                <w:szCs w:val="20"/>
                <w:u w:val="none"/>
              </w:rPr>
            </w:pPr>
          </w:p>
        </w:tc>
        <w:tc>
          <w:tcPr>
            <w:tcW w:w="763" w:type="pct"/>
            <w:tcBorders>
              <w:top w:val="single" w:color="000000" w:sz="4" w:space="0"/>
              <w:left w:val="single" w:color="000000" w:sz="4" w:space="0"/>
              <w:bottom w:val="single" w:color="000000" w:sz="4" w:space="0"/>
              <w:right w:val="single" w:color="000000" w:sz="4" w:space="0"/>
            </w:tcBorders>
            <w:noWrap w:val="0"/>
            <w:vAlign w:val="center"/>
          </w:tcPr>
          <w:p w14:paraId="09160C45">
            <w:pPr>
              <w:jc w:val="left"/>
              <w:rPr>
                <w:rFonts w:hint="eastAsia" w:ascii="Times New Roman" w:hAnsi="Times New Roman" w:eastAsia="宋体" w:cs="宋体"/>
                <w:i w:val="0"/>
                <w:iCs w:val="0"/>
                <w:color w:val="000000"/>
                <w:sz w:val="20"/>
                <w:szCs w:val="20"/>
                <w:u w:val="none"/>
              </w:rPr>
            </w:pPr>
          </w:p>
        </w:tc>
        <w:tc>
          <w:tcPr>
            <w:tcW w:w="640" w:type="pct"/>
            <w:tcBorders>
              <w:top w:val="single" w:color="000000" w:sz="4" w:space="0"/>
              <w:left w:val="single" w:color="000000" w:sz="4" w:space="0"/>
              <w:bottom w:val="single" w:color="000000" w:sz="4" w:space="0"/>
              <w:right w:val="single" w:color="000000" w:sz="4" w:space="0"/>
            </w:tcBorders>
            <w:noWrap w:val="0"/>
            <w:vAlign w:val="center"/>
          </w:tcPr>
          <w:p w14:paraId="2BCBCD01">
            <w:pPr>
              <w:jc w:val="left"/>
              <w:rPr>
                <w:rFonts w:hint="eastAsia" w:ascii="Times New Roman" w:hAnsi="Times New Roman" w:eastAsia="宋体" w:cs="宋体"/>
                <w:i w:val="0"/>
                <w:iCs w:val="0"/>
                <w:color w:val="000000"/>
                <w:sz w:val="20"/>
                <w:szCs w:val="20"/>
                <w:u w:val="none"/>
              </w:rPr>
            </w:pPr>
          </w:p>
        </w:tc>
        <w:tc>
          <w:tcPr>
            <w:tcW w:w="959" w:type="pct"/>
            <w:tcBorders>
              <w:top w:val="single" w:color="000000" w:sz="4" w:space="0"/>
              <w:left w:val="single" w:color="000000" w:sz="4" w:space="0"/>
              <w:bottom w:val="single" w:color="000000" w:sz="4" w:space="0"/>
              <w:right w:val="single" w:color="000000" w:sz="4" w:space="0"/>
            </w:tcBorders>
            <w:noWrap w:val="0"/>
            <w:vAlign w:val="center"/>
          </w:tcPr>
          <w:p w14:paraId="5E008BB4">
            <w:pPr>
              <w:jc w:val="left"/>
              <w:rPr>
                <w:rFonts w:hint="eastAsia" w:ascii="Times New Roman" w:hAnsi="Times New Roman" w:eastAsia="宋体" w:cs="宋体"/>
                <w:i w:val="0"/>
                <w:iCs w:val="0"/>
                <w:color w:val="000000"/>
                <w:sz w:val="20"/>
                <w:szCs w:val="20"/>
                <w:u w:val="none"/>
              </w:rPr>
            </w:pPr>
          </w:p>
        </w:tc>
      </w:tr>
      <w:tr w14:paraId="10F493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1" w:hRule="atLeast"/>
        </w:trPr>
        <w:tc>
          <w:tcPr>
            <w:tcW w:w="381" w:type="pct"/>
            <w:tcBorders>
              <w:top w:val="single" w:color="000000" w:sz="4" w:space="0"/>
              <w:left w:val="single" w:color="000000" w:sz="4" w:space="0"/>
              <w:bottom w:val="single" w:color="000000" w:sz="4" w:space="0"/>
              <w:right w:val="single" w:color="000000" w:sz="4" w:space="0"/>
            </w:tcBorders>
            <w:noWrap w:val="0"/>
            <w:vAlign w:val="center"/>
          </w:tcPr>
          <w:p w14:paraId="49E728BC">
            <w:pPr>
              <w:jc w:val="left"/>
              <w:rPr>
                <w:rFonts w:hint="eastAsia" w:ascii="Times New Roman" w:hAnsi="Times New Roman" w:eastAsia="宋体" w:cs="宋体"/>
                <w:i w:val="0"/>
                <w:iCs w:val="0"/>
                <w:color w:val="000000"/>
                <w:sz w:val="20"/>
                <w:szCs w:val="20"/>
                <w:u w:val="none"/>
              </w:rPr>
            </w:pPr>
          </w:p>
        </w:tc>
        <w:tc>
          <w:tcPr>
            <w:tcW w:w="1349" w:type="pct"/>
            <w:tcBorders>
              <w:top w:val="single" w:color="000000" w:sz="4" w:space="0"/>
              <w:left w:val="single" w:color="000000" w:sz="4" w:space="0"/>
              <w:bottom w:val="single" w:color="000000" w:sz="4" w:space="0"/>
              <w:right w:val="single" w:color="000000" w:sz="4" w:space="0"/>
            </w:tcBorders>
            <w:noWrap w:val="0"/>
            <w:vAlign w:val="center"/>
          </w:tcPr>
          <w:p w14:paraId="0EDA00BD">
            <w:pPr>
              <w:jc w:val="left"/>
              <w:rPr>
                <w:rFonts w:hint="eastAsia" w:ascii="Times New Roman" w:hAnsi="Times New Roman" w:eastAsia="宋体" w:cs="宋体"/>
                <w:i w:val="0"/>
                <w:iCs w:val="0"/>
                <w:color w:val="000000"/>
                <w:sz w:val="20"/>
                <w:szCs w:val="20"/>
                <w:u w:val="none"/>
              </w:rPr>
            </w:pPr>
          </w:p>
        </w:tc>
        <w:tc>
          <w:tcPr>
            <w:tcW w:w="907" w:type="pct"/>
            <w:tcBorders>
              <w:top w:val="single" w:color="000000" w:sz="4" w:space="0"/>
              <w:left w:val="single" w:color="000000" w:sz="4" w:space="0"/>
              <w:bottom w:val="single" w:color="000000" w:sz="4" w:space="0"/>
              <w:right w:val="single" w:color="000000" w:sz="4" w:space="0"/>
            </w:tcBorders>
            <w:noWrap w:val="0"/>
            <w:vAlign w:val="center"/>
          </w:tcPr>
          <w:p w14:paraId="767CFC99">
            <w:pPr>
              <w:jc w:val="left"/>
              <w:rPr>
                <w:rFonts w:hint="eastAsia" w:ascii="Times New Roman" w:hAnsi="Times New Roman" w:eastAsia="宋体" w:cs="宋体"/>
                <w:i w:val="0"/>
                <w:iCs w:val="0"/>
                <w:color w:val="000000"/>
                <w:sz w:val="20"/>
                <w:szCs w:val="20"/>
                <w:u w:val="none"/>
              </w:rPr>
            </w:pPr>
          </w:p>
        </w:tc>
        <w:tc>
          <w:tcPr>
            <w:tcW w:w="763" w:type="pct"/>
            <w:tcBorders>
              <w:top w:val="single" w:color="000000" w:sz="4" w:space="0"/>
              <w:left w:val="single" w:color="000000" w:sz="4" w:space="0"/>
              <w:bottom w:val="single" w:color="000000" w:sz="4" w:space="0"/>
              <w:right w:val="single" w:color="000000" w:sz="4" w:space="0"/>
            </w:tcBorders>
            <w:noWrap w:val="0"/>
            <w:vAlign w:val="center"/>
          </w:tcPr>
          <w:p w14:paraId="11130B68">
            <w:pPr>
              <w:jc w:val="left"/>
              <w:rPr>
                <w:rFonts w:hint="eastAsia" w:ascii="Times New Roman" w:hAnsi="Times New Roman" w:eastAsia="宋体" w:cs="宋体"/>
                <w:i w:val="0"/>
                <w:iCs w:val="0"/>
                <w:color w:val="000000"/>
                <w:sz w:val="20"/>
                <w:szCs w:val="20"/>
                <w:u w:val="none"/>
              </w:rPr>
            </w:pPr>
          </w:p>
        </w:tc>
        <w:tc>
          <w:tcPr>
            <w:tcW w:w="640" w:type="pct"/>
            <w:tcBorders>
              <w:top w:val="single" w:color="000000" w:sz="4" w:space="0"/>
              <w:left w:val="single" w:color="000000" w:sz="4" w:space="0"/>
              <w:bottom w:val="single" w:color="000000" w:sz="4" w:space="0"/>
              <w:right w:val="single" w:color="000000" w:sz="4" w:space="0"/>
            </w:tcBorders>
            <w:noWrap w:val="0"/>
            <w:vAlign w:val="center"/>
          </w:tcPr>
          <w:p w14:paraId="37016E15">
            <w:pPr>
              <w:jc w:val="left"/>
              <w:rPr>
                <w:rFonts w:hint="eastAsia" w:ascii="Times New Roman" w:hAnsi="Times New Roman" w:eastAsia="宋体" w:cs="宋体"/>
                <w:i w:val="0"/>
                <w:iCs w:val="0"/>
                <w:color w:val="000000"/>
                <w:sz w:val="20"/>
                <w:szCs w:val="20"/>
                <w:u w:val="none"/>
              </w:rPr>
            </w:pPr>
          </w:p>
        </w:tc>
        <w:tc>
          <w:tcPr>
            <w:tcW w:w="959" w:type="pct"/>
            <w:tcBorders>
              <w:top w:val="single" w:color="000000" w:sz="4" w:space="0"/>
              <w:left w:val="single" w:color="000000" w:sz="4" w:space="0"/>
              <w:bottom w:val="single" w:color="000000" w:sz="4" w:space="0"/>
              <w:right w:val="single" w:color="000000" w:sz="4" w:space="0"/>
            </w:tcBorders>
            <w:noWrap w:val="0"/>
            <w:vAlign w:val="center"/>
          </w:tcPr>
          <w:p w14:paraId="556A8BEE">
            <w:pPr>
              <w:jc w:val="left"/>
              <w:rPr>
                <w:rFonts w:hint="eastAsia" w:ascii="Times New Roman" w:hAnsi="Times New Roman" w:eastAsia="宋体" w:cs="宋体"/>
                <w:i w:val="0"/>
                <w:iCs w:val="0"/>
                <w:color w:val="000000"/>
                <w:sz w:val="20"/>
                <w:szCs w:val="20"/>
                <w:u w:val="none"/>
              </w:rPr>
            </w:pPr>
          </w:p>
        </w:tc>
      </w:tr>
      <w:tr w14:paraId="59AFE2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1" w:hRule="atLeast"/>
        </w:trPr>
        <w:tc>
          <w:tcPr>
            <w:tcW w:w="381" w:type="pct"/>
            <w:tcBorders>
              <w:top w:val="single" w:color="000000" w:sz="4" w:space="0"/>
              <w:left w:val="single" w:color="000000" w:sz="4" w:space="0"/>
              <w:bottom w:val="single" w:color="000000" w:sz="4" w:space="0"/>
              <w:right w:val="single" w:color="000000" w:sz="4" w:space="0"/>
            </w:tcBorders>
            <w:noWrap w:val="0"/>
            <w:vAlign w:val="center"/>
          </w:tcPr>
          <w:p w14:paraId="27D3A35A">
            <w:pPr>
              <w:jc w:val="left"/>
              <w:rPr>
                <w:rFonts w:hint="eastAsia" w:ascii="Times New Roman" w:hAnsi="Times New Roman" w:eastAsia="宋体" w:cs="宋体"/>
                <w:i w:val="0"/>
                <w:iCs w:val="0"/>
                <w:color w:val="000000"/>
                <w:sz w:val="20"/>
                <w:szCs w:val="20"/>
                <w:u w:val="none"/>
              </w:rPr>
            </w:pPr>
          </w:p>
        </w:tc>
        <w:tc>
          <w:tcPr>
            <w:tcW w:w="1349" w:type="pct"/>
            <w:tcBorders>
              <w:top w:val="single" w:color="000000" w:sz="4" w:space="0"/>
              <w:left w:val="single" w:color="000000" w:sz="4" w:space="0"/>
              <w:bottom w:val="single" w:color="000000" w:sz="4" w:space="0"/>
              <w:right w:val="single" w:color="000000" w:sz="4" w:space="0"/>
            </w:tcBorders>
            <w:noWrap w:val="0"/>
            <w:vAlign w:val="center"/>
          </w:tcPr>
          <w:p w14:paraId="488AE4CA">
            <w:pPr>
              <w:jc w:val="left"/>
              <w:rPr>
                <w:rFonts w:hint="eastAsia" w:ascii="Times New Roman" w:hAnsi="Times New Roman" w:eastAsia="宋体" w:cs="宋体"/>
                <w:i w:val="0"/>
                <w:iCs w:val="0"/>
                <w:color w:val="000000"/>
                <w:sz w:val="20"/>
                <w:szCs w:val="20"/>
                <w:u w:val="none"/>
              </w:rPr>
            </w:pPr>
          </w:p>
        </w:tc>
        <w:tc>
          <w:tcPr>
            <w:tcW w:w="907" w:type="pct"/>
            <w:tcBorders>
              <w:top w:val="single" w:color="000000" w:sz="4" w:space="0"/>
              <w:left w:val="single" w:color="000000" w:sz="4" w:space="0"/>
              <w:bottom w:val="single" w:color="000000" w:sz="4" w:space="0"/>
              <w:right w:val="single" w:color="000000" w:sz="4" w:space="0"/>
            </w:tcBorders>
            <w:noWrap w:val="0"/>
            <w:vAlign w:val="center"/>
          </w:tcPr>
          <w:p w14:paraId="0D375A73">
            <w:pPr>
              <w:jc w:val="left"/>
              <w:rPr>
                <w:rFonts w:hint="eastAsia" w:ascii="Times New Roman" w:hAnsi="Times New Roman" w:eastAsia="宋体" w:cs="宋体"/>
                <w:i w:val="0"/>
                <w:iCs w:val="0"/>
                <w:color w:val="000000"/>
                <w:sz w:val="20"/>
                <w:szCs w:val="20"/>
                <w:u w:val="none"/>
              </w:rPr>
            </w:pPr>
          </w:p>
        </w:tc>
        <w:tc>
          <w:tcPr>
            <w:tcW w:w="763" w:type="pct"/>
            <w:tcBorders>
              <w:top w:val="single" w:color="000000" w:sz="4" w:space="0"/>
              <w:left w:val="single" w:color="000000" w:sz="4" w:space="0"/>
              <w:bottom w:val="single" w:color="000000" w:sz="4" w:space="0"/>
              <w:right w:val="single" w:color="000000" w:sz="4" w:space="0"/>
            </w:tcBorders>
            <w:noWrap w:val="0"/>
            <w:vAlign w:val="center"/>
          </w:tcPr>
          <w:p w14:paraId="4B3CCA6F">
            <w:pPr>
              <w:jc w:val="left"/>
              <w:rPr>
                <w:rFonts w:hint="eastAsia" w:ascii="Times New Roman" w:hAnsi="Times New Roman" w:eastAsia="宋体" w:cs="宋体"/>
                <w:i w:val="0"/>
                <w:iCs w:val="0"/>
                <w:color w:val="000000"/>
                <w:sz w:val="20"/>
                <w:szCs w:val="20"/>
                <w:u w:val="none"/>
              </w:rPr>
            </w:pPr>
          </w:p>
        </w:tc>
        <w:tc>
          <w:tcPr>
            <w:tcW w:w="640" w:type="pct"/>
            <w:tcBorders>
              <w:top w:val="single" w:color="000000" w:sz="4" w:space="0"/>
              <w:left w:val="single" w:color="000000" w:sz="4" w:space="0"/>
              <w:bottom w:val="single" w:color="000000" w:sz="4" w:space="0"/>
              <w:right w:val="single" w:color="000000" w:sz="4" w:space="0"/>
            </w:tcBorders>
            <w:noWrap w:val="0"/>
            <w:vAlign w:val="center"/>
          </w:tcPr>
          <w:p w14:paraId="75A57317">
            <w:pPr>
              <w:jc w:val="left"/>
              <w:rPr>
                <w:rFonts w:hint="eastAsia" w:ascii="Times New Roman" w:hAnsi="Times New Roman" w:eastAsia="宋体" w:cs="宋体"/>
                <w:i w:val="0"/>
                <w:iCs w:val="0"/>
                <w:color w:val="000000"/>
                <w:sz w:val="20"/>
                <w:szCs w:val="20"/>
                <w:u w:val="none"/>
              </w:rPr>
            </w:pPr>
          </w:p>
        </w:tc>
        <w:tc>
          <w:tcPr>
            <w:tcW w:w="959" w:type="pct"/>
            <w:tcBorders>
              <w:top w:val="single" w:color="000000" w:sz="4" w:space="0"/>
              <w:left w:val="single" w:color="000000" w:sz="4" w:space="0"/>
              <w:bottom w:val="single" w:color="000000" w:sz="4" w:space="0"/>
              <w:right w:val="single" w:color="000000" w:sz="4" w:space="0"/>
            </w:tcBorders>
            <w:noWrap w:val="0"/>
            <w:vAlign w:val="center"/>
          </w:tcPr>
          <w:p w14:paraId="2E6B9A32">
            <w:pPr>
              <w:jc w:val="left"/>
              <w:rPr>
                <w:rFonts w:hint="eastAsia" w:ascii="Times New Roman" w:hAnsi="Times New Roman" w:eastAsia="宋体" w:cs="宋体"/>
                <w:i w:val="0"/>
                <w:iCs w:val="0"/>
                <w:color w:val="000000"/>
                <w:sz w:val="20"/>
                <w:szCs w:val="20"/>
                <w:u w:val="none"/>
              </w:rPr>
            </w:pPr>
          </w:p>
        </w:tc>
      </w:tr>
      <w:tr w14:paraId="0E6763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1" w:hRule="atLeast"/>
        </w:trPr>
        <w:tc>
          <w:tcPr>
            <w:tcW w:w="381" w:type="pct"/>
            <w:tcBorders>
              <w:top w:val="single" w:color="000000" w:sz="4" w:space="0"/>
              <w:left w:val="single" w:color="000000" w:sz="4" w:space="0"/>
              <w:bottom w:val="single" w:color="000000" w:sz="4" w:space="0"/>
              <w:right w:val="single" w:color="000000" w:sz="4" w:space="0"/>
            </w:tcBorders>
            <w:noWrap w:val="0"/>
            <w:vAlign w:val="center"/>
          </w:tcPr>
          <w:p w14:paraId="542BFBDA">
            <w:pPr>
              <w:jc w:val="left"/>
              <w:rPr>
                <w:rFonts w:hint="eastAsia" w:ascii="Times New Roman" w:hAnsi="Times New Roman" w:eastAsia="宋体" w:cs="宋体"/>
                <w:i w:val="0"/>
                <w:iCs w:val="0"/>
                <w:color w:val="000000"/>
                <w:sz w:val="20"/>
                <w:szCs w:val="20"/>
                <w:u w:val="none"/>
              </w:rPr>
            </w:pPr>
          </w:p>
        </w:tc>
        <w:tc>
          <w:tcPr>
            <w:tcW w:w="1349" w:type="pct"/>
            <w:tcBorders>
              <w:top w:val="single" w:color="000000" w:sz="4" w:space="0"/>
              <w:left w:val="single" w:color="000000" w:sz="4" w:space="0"/>
              <w:bottom w:val="single" w:color="000000" w:sz="4" w:space="0"/>
              <w:right w:val="single" w:color="000000" w:sz="4" w:space="0"/>
            </w:tcBorders>
            <w:noWrap w:val="0"/>
            <w:vAlign w:val="center"/>
          </w:tcPr>
          <w:p w14:paraId="34EBCA2A">
            <w:pPr>
              <w:jc w:val="left"/>
              <w:rPr>
                <w:rFonts w:hint="eastAsia" w:ascii="Times New Roman" w:hAnsi="Times New Roman" w:eastAsia="宋体" w:cs="宋体"/>
                <w:i w:val="0"/>
                <w:iCs w:val="0"/>
                <w:color w:val="000000"/>
                <w:sz w:val="20"/>
                <w:szCs w:val="20"/>
                <w:u w:val="none"/>
              </w:rPr>
            </w:pPr>
          </w:p>
        </w:tc>
        <w:tc>
          <w:tcPr>
            <w:tcW w:w="907" w:type="pct"/>
            <w:tcBorders>
              <w:top w:val="single" w:color="000000" w:sz="4" w:space="0"/>
              <w:left w:val="single" w:color="000000" w:sz="4" w:space="0"/>
              <w:bottom w:val="single" w:color="000000" w:sz="4" w:space="0"/>
              <w:right w:val="single" w:color="000000" w:sz="4" w:space="0"/>
            </w:tcBorders>
            <w:noWrap w:val="0"/>
            <w:vAlign w:val="center"/>
          </w:tcPr>
          <w:p w14:paraId="1EAE253E">
            <w:pPr>
              <w:jc w:val="left"/>
              <w:rPr>
                <w:rFonts w:hint="eastAsia" w:ascii="Times New Roman" w:hAnsi="Times New Roman" w:eastAsia="宋体" w:cs="宋体"/>
                <w:i w:val="0"/>
                <w:iCs w:val="0"/>
                <w:color w:val="000000"/>
                <w:sz w:val="20"/>
                <w:szCs w:val="20"/>
                <w:u w:val="none"/>
              </w:rPr>
            </w:pPr>
          </w:p>
        </w:tc>
        <w:tc>
          <w:tcPr>
            <w:tcW w:w="763" w:type="pct"/>
            <w:tcBorders>
              <w:top w:val="single" w:color="000000" w:sz="4" w:space="0"/>
              <w:left w:val="single" w:color="000000" w:sz="4" w:space="0"/>
              <w:bottom w:val="single" w:color="000000" w:sz="4" w:space="0"/>
              <w:right w:val="single" w:color="000000" w:sz="4" w:space="0"/>
            </w:tcBorders>
            <w:noWrap w:val="0"/>
            <w:vAlign w:val="center"/>
          </w:tcPr>
          <w:p w14:paraId="0D9EEE36">
            <w:pPr>
              <w:jc w:val="left"/>
              <w:rPr>
                <w:rFonts w:hint="eastAsia" w:ascii="Times New Roman" w:hAnsi="Times New Roman" w:eastAsia="宋体" w:cs="宋体"/>
                <w:i w:val="0"/>
                <w:iCs w:val="0"/>
                <w:color w:val="000000"/>
                <w:sz w:val="20"/>
                <w:szCs w:val="20"/>
                <w:u w:val="none"/>
              </w:rPr>
            </w:pPr>
          </w:p>
        </w:tc>
        <w:tc>
          <w:tcPr>
            <w:tcW w:w="640" w:type="pct"/>
            <w:tcBorders>
              <w:top w:val="single" w:color="000000" w:sz="4" w:space="0"/>
              <w:left w:val="single" w:color="000000" w:sz="4" w:space="0"/>
              <w:bottom w:val="single" w:color="000000" w:sz="4" w:space="0"/>
              <w:right w:val="single" w:color="000000" w:sz="4" w:space="0"/>
            </w:tcBorders>
            <w:noWrap w:val="0"/>
            <w:vAlign w:val="center"/>
          </w:tcPr>
          <w:p w14:paraId="00BC0354">
            <w:pPr>
              <w:jc w:val="left"/>
              <w:rPr>
                <w:rFonts w:hint="eastAsia" w:ascii="Times New Roman" w:hAnsi="Times New Roman" w:eastAsia="宋体" w:cs="宋体"/>
                <w:i w:val="0"/>
                <w:iCs w:val="0"/>
                <w:color w:val="000000"/>
                <w:sz w:val="20"/>
                <w:szCs w:val="20"/>
                <w:u w:val="none"/>
              </w:rPr>
            </w:pPr>
          </w:p>
        </w:tc>
        <w:tc>
          <w:tcPr>
            <w:tcW w:w="959" w:type="pct"/>
            <w:tcBorders>
              <w:top w:val="single" w:color="000000" w:sz="4" w:space="0"/>
              <w:left w:val="single" w:color="000000" w:sz="4" w:space="0"/>
              <w:bottom w:val="single" w:color="000000" w:sz="4" w:space="0"/>
              <w:right w:val="single" w:color="000000" w:sz="4" w:space="0"/>
            </w:tcBorders>
            <w:noWrap w:val="0"/>
            <w:vAlign w:val="center"/>
          </w:tcPr>
          <w:p w14:paraId="4C5EB15F">
            <w:pPr>
              <w:jc w:val="left"/>
              <w:rPr>
                <w:rFonts w:hint="eastAsia" w:ascii="Times New Roman" w:hAnsi="Times New Roman" w:eastAsia="宋体" w:cs="宋体"/>
                <w:i w:val="0"/>
                <w:iCs w:val="0"/>
                <w:color w:val="000000"/>
                <w:sz w:val="20"/>
                <w:szCs w:val="20"/>
                <w:u w:val="none"/>
              </w:rPr>
            </w:pPr>
          </w:p>
        </w:tc>
      </w:tr>
      <w:tr w14:paraId="145329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1" w:hRule="atLeast"/>
        </w:trPr>
        <w:tc>
          <w:tcPr>
            <w:tcW w:w="381" w:type="pct"/>
            <w:tcBorders>
              <w:top w:val="single" w:color="000000" w:sz="4" w:space="0"/>
              <w:left w:val="single" w:color="000000" w:sz="4" w:space="0"/>
              <w:bottom w:val="single" w:color="000000" w:sz="4" w:space="0"/>
              <w:right w:val="single" w:color="000000" w:sz="4" w:space="0"/>
            </w:tcBorders>
            <w:noWrap w:val="0"/>
            <w:vAlign w:val="center"/>
          </w:tcPr>
          <w:p w14:paraId="1D62494A">
            <w:pPr>
              <w:jc w:val="left"/>
              <w:rPr>
                <w:rFonts w:hint="eastAsia" w:ascii="Times New Roman" w:hAnsi="Times New Roman" w:eastAsia="宋体" w:cs="宋体"/>
                <w:i w:val="0"/>
                <w:iCs w:val="0"/>
                <w:color w:val="000000"/>
                <w:sz w:val="20"/>
                <w:szCs w:val="20"/>
                <w:u w:val="none"/>
              </w:rPr>
            </w:pPr>
          </w:p>
        </w:tc>
        <w:tc>
          <w:tcPr>
            <w:tcW w:w="1349" w:type="pct"/>
            <w:tcBorders>
              <w:top w:val="single" w:color="000000" w:sz="4" w:space="0"/>
              <w:left w:val="single" w:color="000000" w:sz="4" w:space="0"/>
              <w:bottom w:val="single" w:color="000000" w:sz="4" w:space="0"/>
              <w:right w:val="single" w:color="000000" w:sz="4" w:space="0"/>
            </w:tcBorders>
            <w:noWrap w:val="0"/>
            <w:vAlign w:val="center"/>
          </w:tcPr>
          <w:p w14:paraId="4C1EC016">
            <w:pPr>
              <w:jc w:val="left"/>
              <w:rPr>
                <w:rFonts w:hint="eastAsia" w:ascii="Times New Roman" w:hAnsi="Times New Roman" w:eastAsia="宋体" w:cs="宋体"/>
                <w:i w:val="0"/>
                <w:iCs w:val="0"/>
                <w:color w:val="000000"/>
                <w:sz w:val="20"/>
                <w:szCs w:val="20"/>
                <w:u w:val="none"/>
              </w:rPr>
            </w:pPr>
          </w:p>
        </w:tc>
        <w:tc>
          <w:tcPr>
            <w:tcW w:w="907" w:type="pct"/>
            <w:tcBorders>
              <w:top w:val="single" w:color="000000" w:sz="4" w:space="0"/>
              <w:left w:val="single" w:color="000000" w:sz="4" w:space="0"/>
              <w:bottom w:val="single" w:color="000000" w:sz="4" w:space="0"/>
              <w:right w:val="single" w:color="000000" w:sz="4" w:space="0"/>
            </w:tcBorders>
            <w:noWrap w:val="0"/>
            <w:vAlign w:val="center"/>
          </w:tcPr>
          <w:p w14:paraId="288B7EF0">
            <w:pPr>
              <w:jc w:val="left"/>
              <w:rPr>
                <w:rFonts w:hint="eastAsia" w:ascii="Times New Roman" w:hAnsi="Times New Roman" w:eastAsia="宋体" w:cs="宋体"/>
                <w:i w:val="0"/>
                <w:iCs w:val="0"/>
                <w:color w:val="000000"/>
                <w:sz w:val="20"/>
                <w:szCs w:val="20"/>
                <w:u w:val="none"/>
              </w:rPr>
            </w:pPr>
          </w:p>
        </w:tc>
        <w:tc>
          <w:tcPr>
            <w:tcW w:w="763" w:type="pct"/>
            <w:tcBorders>
              <w:top w:val="single" w:color="000000" w:sz="4" w:space="0"/>
              <w:left w:val="single" w:color="000000" w:sz="4" w:space="0"/>
              <w:bottom w:val="single" w:color="000000" w:sz="4" w:space="0"/>
              <w:right w:val="single" w:color="000000" w:sz="4" w:space="0"/>
            </w:tcBorders>
            <w:noWrap w:val="0"/>
            <w:vAlign w:val="center"/>
          </w:tcPr>
          <w:p w14:paraId="010D3760">
            <w:pPr>
              <w:jc w:val="left"/>
              <w:rPr>
                <w:rFonts w:hint="eastAsia" w:ascii="Times New Roman" w:hAnsi="Times New Roman" w:eastAsia="宋体" w:cs="宋体"/>
                <w:i w:val="0"/>
                <w:iCs w:val="0"/>
                <w:color w:val="000000"/>
                <w:sz w:val="20"/>
                <w:szCs w:val="20"/>
                <w:u w:val="none"/>
              </w:rPr>
            </w:pPr>
          </w:p>
        </w:tc>
        <w:tc>
          <w:tcPr>
            <w:tcW w:w="640" w:type="pct"/>
            <w:tcBorders>
              <w:top w:val="single" w:color="000000" w:sz="4" w:space="0"/>
              <w:left w:val="single" w:color="000000" w:sz="4" w:space="0"/>
              <w:bottom w:val="single" w:color="000000" w:sz="4" w:space="0"/>
              <w:right w:val="single" w:color="000000" w:sz="4" w:space="0"/>
            </w:tcBorders>
            <w:noWrap w:val="0"/>
            <w:vAlign w:val="center"/>
          </w:tcPr>
          <w:p w14:paraId="79584090">
            <w:pPr>
              <w:jc w:val="left"/>
              <w:rPr>
                <w:rFonts w:hint="eastAsia" w:ascii="Times New Roman" w:hAnsi="Times New Roman" w:eastAsia="宋体" w:cs="宋体"/>
                <w:i w:val="0"/>
                <w:iCs w:val="0"/>
                <w:color w:val="000000"/>
                <w:sz w:val="20"/>
                <w:szCs w:val="20"/>
                <w:u w:val="none"/>
              </w:rPr>
            </w:pPr>
          </w:p>
        </w:tc>
        <w:tc>
          <w:tcPr>
            <w:tcW w:w="959" w:type="pct"/>
            <w:tcBorders>
              <w:top w:val="single" w:color="000000" w:sz="4" w:space="0"/>
              <w:left w:val="single" w:color="000000" w:sz="4" w:space="0"/>
              <w:bottom w:val="single" w:color="000000" w:sz="4" w:space="0"/>
              <w:right w:val="single" w:color="000000" w:sz="4" w:space="0"/>
            </w:tcBorders>
            <w:noWrap w:val="0"/>
            <w:vAlign w:val="center"/>
          </w:tcPr>
          <w:p w14:paraId="252F3511">
            <w:pPr>
              <w:jc w:val="left"/>
              <w:rPr>
                <w:rFonts w:hint="eastAsia" w:ascii="Times New Roman" w:hAnsi="Times New Roman" w:eastAsia="宋体" w:cs="宋体"/>
                <w:i w:val="0"/>
                <w:iCs w:val="0"/>
                <w:color w:val="000000"/>
                <w:sz w:val="20"/>
                <w:szCs w:val="20"/>
                <w:u w:val="none"/>
              </w:rPr>
            </w:pPr>
          </w:p>
        </w:tc>
      </w:tr>
      <w:tr w14:paraId="179402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1" w:hRule="atLeast"/>
        </w:trPr>
        <w:tc>
          <w:tcPr>
            <w:tcW w:w="381" w:type="pct"/>
            <w:tcBorders>
              <w:top w:val="single" w:color="000000" w:sz="4" w:space="0"/>
              <w:left w:val="single" w:color="000000" w:sz="4" w:space="0"/>
              <w:bottom w:val="single" w:color="000000" w:sz="4" w:space="0"/>
              <w:right w:val="single" w:color="000000" w:sz="4" w:space="0"/>
            </w:tcBorders>
            <w:noWrap w:val="0"/>
            <w:vAlign w:val="center"/>
          </w:tcPr>
          <w:p w14:paraId="0412FBAD">
            <w:pPr>
              <w:jc w:val="left"/>
              <w:rPr>
                <w:rFonts w:hint="eastAsia" w:ascii="Times New Roman" w:hAnsi="Times New Roman" w:eastAsia="宋体" w:cs="宋体"/>
                <w:i w:val="0"/>
                <w:iCs w:val="0"/>
                <w:color w:val="000000"/>
                <w:sz w:val="20"/>
                <w:szCs w:val="20"/>
                <w:u w:val="none"/>
              </w:rPr>
            </w:pPr>
          </w:p>
        </w:tc>
        <w:tc>
          <w:tcPr>
            <w:tcW w:w="1349" w:type="pct"/>
            <w:tcBorders>
              <w:top w:val="single" w:color="000000" w:sz="4" w:space="0"/>
              <w:left w:val="single" w:color="000000" w:sz="4" w:space="0"/>
              <w:bottom w:val="single" w:color="000000" w:sz="4" w:space="0"/>
              <w:right w:val="single" w:color="000000" w:sz="4" w:space="0"/>
            </w:tcBorders>
            <w:noWrap w:val="0"/>
            <w:vAlign w:val="center"/>
          </w:tcPr>
          <w:p w14:paraId="5018702D">
            <w:pPr>
              <w:jc w:val="left"/>
              <w:rPr>
                <w:rFonts w:hint="eastAsia" w:ascii="Times New Roman" w:hAnsi="Times New Roman" w:eastAsia="宋体" w:cs="宋体"/>
                <w:i w:val="0"/>
                <w:iCs w:val="0"/>
                <w:color w:val="000000"/>
                <w:sz w:val="20"/>
                <w:szCs w:val="20"/>
                <w:u w:val="none"/>
              </w:rPr>
            </w:pPr>
          </w:p>
        </w:tc>
        <w:tc>
          <w:tcPr>
            <w:tcW w:w="907" w:type="pct"/>
            <w:tcBorders>
              <w:top w:val="single" w:color="000000" w:sz="4" w:space="0"/>
              <w:left w:val="single" w:color="000000" w:sz="4" w:space="0"/>
              <w:bottom w:val="single" w:color="000000" w:sz="4" w:space="0"/>
              <w:right w:val="single" w:color="000000" w:sz="4" w:space="0"/>
            </w:tcBorders>
            <w:noWrap w:val="0"/>
            <w:vAlign w:val="center"/>
          </w:tcPr>
          <w:p w14:paraId="3B5678AC">
            <w:pPr>
              <w:jc w:val="left"/>
              <w:rPr>
                <w:rFonts w:hint="eastAsia" w:ascii="Times New Roman" w:hAnsi="Times New Roman" w:eastAsia="宋体" w:cs="宋体"/>
                <w:i w:val="0"/>
                <w:iCs w:val="0"/>
                <w:color w:val="000000"/>
                <w:sz w:val="20"/>
                <w:szCs w:val="20"/>
                <w:u w:val="none"/>
              </w:rPr>
            </w:pPr>
          </w:p>
        </w:tc>
        <w:tc>
          <w:tcPr>
            <w:tcW w:w="763" w:type="pct"/>
            <w:tcBorders>
              <w:top w:val="single" w:color="000000" w:sz="4" w:space="0"/>
              <w:left w:val="single" w:color="000000" w:sz="4" w:space="0"/>
              <w:bottom w:val="single" w:color="000000" w:sz="4" w:space="0"/>
              <w:right w:val="single" w:color="000000" w:sz="4" w:space="0"/>
            </w:tcBorders>
            <w:noWrap w:val="0"/>
            <w:vAlign w:val="center"/>
          </w:tcPr>
          <w:p w14:paraId="71CFE027">
            <w:pPr>
              <w:jc w:val="left"/>
              <w:rPr>
                <w:rFonts w:hint="eastAsia" w:ascii="Times New Roman" w:hAnsi="Times New Roman" w:eastAsia="宋体" w:cs="宋体"/>
                <w:i w:val="0"/>
                <w:iCs w:val="0"/>
                <w:color w:val="000000"/>
                <w:sz w:val="20"/>
                <w:szCs w:val="20"/>
                <w:u w:val="none"/>
              </w:rPr>
            </w:pPr>
          </w:p>
        </w:tc>
        <w:tc>
          <w:tcPr>
            <w:tcW w:w="640" w:type="pct"/>
            <w:tcBorders>
              <w:top w:val="single" w:color="000000" w:sz="4" w:space="0"/>
              <w:left w:val="single" w:color="000000" w:sz="4" w:space="0"/>
              <w:bottom w:val="single" w:color="000000" w:sz="4" w:space="0"/>
              <w:right w:val="single" w:color="000000" w:sz="4" w:space="0"/>
            </w:tcBorders>
            <w:noWrap w:val="0"/>
            <w:vAlign w:val="center"/>
          </w:tcPr>
          <w:p w14:paraId="75F20CE5">
            <w:pPr>
              <w:jc w:val="left"/>
              <w:rPr>
                <w:rFonts w:hint="eastAsia" w:ascii="Times New Roman" w:hAnsi="Times New Roman" w:eastAsia="宋体" w:cs="宋体"/>
                <w:i w:val="0"/>
                <w:iCs w:val="0"/>
                <w:color w:val="000000"/>
                <w:sz w:val="20"/>
                <w:szCs w:val="20"/>
                <w:u w:val="none"/>
              </w:rPr>
            </w:pPr>
          </w:p>
        </w:tc>
        <w:tc>
          <w:tcPr>
            <w:tcW w:w="959" w:type="pct"/>
            <w:tcBorders>
              <w:top w:val="single" w:color="000000" w:sz="4" w:space="0"/>
              <w:left w:val="single" w:color="000000" w:sz="4" w:space="0"/>
              <w:bottom w:val="single" w:color="000000" w:sz="4" w:space="0"/>
              <w:right w:val="single" w:color="000000" w:sz="4" w:space="0"/>
            </w:tcBorders>
            <w:noWrap w:val="0"/>
            <w:vAlign w:val="center"/>
          </w:tcPr>
          <w:p w14:paraId="2CDDA638">
            <w:pPr>
              <w:jc w:val="left"/>
              <w:rPr>
                <w:rFonts w:hint="eastAsia" w:ascii="Times New Roman" w:hAnsi="Times New Roman" w:eastAsia="宋体" w:cs="宋体"/>
                <w:i w:val="0"/>
                <w:iCs w:val="0"/>
                <w:color w:val="000000"/>
                <w:sz w:val="20"/>
                <w:szCs w:val="20"/>
                <w:u w:val="none"/>
              </w:rPr>
            </w:pPr>
          </w:p>
        </w:tc>
      </w:tr>
      <w:tr w14:paraId="4C76F7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1" w:hRule="atLeast"/>
        </w:trPr>
        <w:tc>
          <w:tcPr>
            <w:tcW w:w="381" w:type="pct"/>
            <w:tcBorders>
              <w:top w:val="single" w:color="000000" w:sz="4" w:space="0"/>
              <w:left w:val="single" w:color="000000" w:sz="4" w:space="0"/>
              <w:bottom w:val="single" w:color="000000" w:sz="4" w:space="0"/>
              <w:right w:val="single" w:color="000000" w:sz="4" w:space="0"/>
            </w:tcBorders>
            <w:noWrap w:val="0"/>
            <w:vAlign w:val="center"/>
          </w:tcPr>
          <w:p w14:paraId="3C06849E">
            <w:pPr>
              <w:jc w:val="left"/>
              <w:rPr>
                <w:rFonts w:hint="eastAsia" w:ascii="Times New Roman" w:hAnsi="Times New Roman" w:eastAsia="宋体" w:cs="宋体"/>
                <w:i w:val="0"/>
                <w:iCs w:val="0"/>
                <w:color w:val="000000"/>
                <w:sz w:val="20"/>
                <w:szCs w:val="20"/>
                <w:u w:val="none"/>
              </w:rPr>
            </w:pPr>
          </w:p>
        </w:tc>
        <w:tc>
          <w:tcPr>
            <w:tcW w:w="1349" w:type="pct"/>
            <w:tcBorders>
              <w:top w:val="single" w:color="000000" w:sz="4" w:space="0"/>
              <w:left w:val="single" w:color="000000" w:sz="4" w:space="0"/>
              <w:bottom w:val="single" w:color="000000" w:sz="4" w:space="0"/>
              <w:right w:val="single" w:color="000000" w:sz="4" w:space="0"/>
            </w:tcBorders>
            <w:noWrap w:val="0"/>
            <w:vAlign w:val="center"/>
          </w:tcPr>
          <w:p w14:paraId="54484B5F">
            <w:pPr>
              <w:jc w:val="left"/>
              <w:rPr>
                <w:rFonts w:hint="eastAsia" w:ascii="Times New Roman" w:hAnsi="Times New Roman" w:eastAsia="宋体" w:cs="宋体"/>
                <w:i w:val="0"/>
                <w:iCs w:val="0"/>
                <w:color w:val="000000"/>
                <w:sz w:val="20"/>
                <w:szCs w:val="20"/>
                <w:u w:val="none"/>
              </w:rPr>
            </w:pPr>
          </w:p>
        </w:tc>
        <w:tc>
          <w:tcPr>
            <w:tcW w:w="907" w:type="pct"/>
            <w:tcBorders>
              <w:top w:val="single" w:color="000000" w:sz="4" w:space="0"/>
              <w:left w:val="single" w:color="000000" w:sz="4" w:space="0"/>
              <w:bottom w:val="single" w:color="000000" w:sz="4" w:space="0"/>
              <w:right w:val="single" w:color="000000" w:sz="4" w:space="0"/>
            </w:tcBorders>
            <w:noWrap w:val="0"/>
            <w:vAlign w:val="center"/>
          </w:tcPr>
          <w:p w14:paraId="419F18B0">
            <w:pPr>
              <w:jc w:val="left"/>
              <w:rPr>
                <w:rFonts w:hint="eastAsia" w:ascii="Times New Roman" w:hAnsi="Times New Roman" w:eastAsia="宋体" w:cs="宋体"/>
                <w:i w:val="0"/>
                <w:iCs w:val="0"/>
                <w:color w:val="000000"/>
                <w:sz w:val="20"/>
                <w:szCs w:val="20"/>
                <w:u w:val="none"/>
              </w:rPr>
            </w:pPr>
          </w:p>
        </w:tc>
        <w:tc>
          <w:tcPr>
            <w:tcW w:w="763" w:type="pct"/>
            <w:tcBorders>
              <w:top w:val="single" w:color="000000" w:sz="4" w:space="0"/>
              <w:left w:val="single" w:color="000000" w:sz="4" w:space="0"/>
              <w:bottom w:val="single" w:color="000000" w:sz="4" w:space="0"/>
              <w:right w:val="single" w:color="000000" w:sz="4" w:space="0"/>
            </w:tcBorders>
            <w:noWrap w:val="0"/>
            <w:vAlign w:val="center"/>
          </w:tcPr>
          <w:p w14:paraId="037BCD64">
            <w:pPr>
              <w:jc w:val="left"/>
              <w:rPr>
                <w:rFonts w:hint="eastAsia" w:ascii="Times New Roman" w:hAnsi="Times New Roman" w:eastAsia="宋体" w:cs="宋体"/>
                <w:i w:val="0"/>
                <w:iCs w:val="0"/>
                <w:color w:val="000000"/>
                <w:sz w:val="20"/>
                <w:szCs w:val="20"/>
                <w:u w:val="none"/>
              </w:rPr>
            </w:pPr>
          </w:p>
        </w:tc>
        <w:tc>
          <w:tcPr>
            <w:tcW w:w="640" w:type="pct"/>
            <w:tcBorders>
              <w:top w:val="single" w:color="000000" w:sz="4" w:space="0"/>
              <w:left w:val="single" w:color="000000" w:sz="4" w:space="0"/>
              <w:bottom w:val="single" w:color="000000" w:sz="4" w:space="0"/>
              <w:right w:val="single" w:color="000000" w:sz="4" w:space="0"/>
            </w:tcBorders>
            <w:noWrap w:val="0"/>
            <w:vAlign w:val="center"/>
          </w:tcPr>
          <w:p w14:paraId="4EE2E1FA">
            <w:pPr>
              <w:jc w:val="left"/>
              <w:rPr>
                <w:rFonts w:hint="eastAsia" w:ascii="Times New Roman" w:hAnsi="Times New Roman" w:eastAsia="宋体" w:cs="宋体"/>
                <w:i w:val="0"/>
                <w:iCs w:val="0"/>
                <w:color w:val="000000"/>
                <w:sz w:val="20"/>
                <w:szCs w:val="20"/>
                <w:u w:val="none"/>
              </w:rPr>
            </w:pPr>
          </w:p>
        </w:tc>
        <w:tc>
          <w:tcPr>
            <w:tcW w:w="959" w:type="pct"/>
            <w:tcBorders>
              <w:top w:val="single" w:color="000000" w:sz="4" w:space="0"/>
              <w:left w:val="single" w:color="000000" w:sz="4" w:space="0"/>
              <w:bottom w:val="single" w:color="000000" w:sz="4" w:space="0"/>
              <w:right w:val="single" w:color="000000" w:sz="4" w:space="0"/>
            </w:tcBorders>
            <w:noWrap w:val="0"/>
            <w:vAlign w:val="center"/>
          </w:tcPr>
          <w:p w14:paraId="17FBB03C">
            <w:pPr>
              <w:jc w:val="left"/>
              <w:rPr>
                <w:rFonts w:hint="eastAsia" w:ascii="Times New Roman" w:hAnsi="Times New Roman" w:eastAsia="宋体" w:cs="宋体"/>
                <w:i w:val="0"/>
                <w:iCs w:val="0"/>
                <w:color w:val="000000"/>
                <w:sz w:val="20"/>
                <w:szCs w:val="20"/>
                <w:u w:val="none"/>
              </w:rPr>
            </w:pPr>
          </w:p>
        </w:tc>
      </w:tr>
      <w:tr w14:paraId="57503A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1" w:hRule="atLeast"/>
        </w:trPr>
        <w:tc>
          <w:tcPr>
            <w:tcW w:w="381" w:type="pct"/>
            <w:tcBorders>
              <w:top w:val="single" w:color="000000" w:sz="4" w:space="0"/>
              <w:left w:val="single" w:color="000000" w:sz="4" w:space="0"/>
              <w:bottom w:val="single" w:color="000000" w:sz="4" w:space="0"/>
              <w:right w:val="single" w:color="000000" w:sz="4" w:space="0"/>
            </w:tcBorders>
            <w:noWrap w:val="0"/>
            <w:vAlign w:val="center"/>
          </w:tcPr>
          <w:p w14:paraId="4E6CA226">
            <w:pPr>
              <w:jc w:val="left"/>
              <w:rPr>
                <w:rFonts w:hint="eastAsia" w:ascii="Times New Roman" w:hAnsi="Times New Roman" w:eastAsia="宋体" w:cs="宋体"/>
                <w:i w:val="0"/>
                <w:iCs w:val="0"/>
                <w:color w:val="000000"/>
                <w:sz w:val="20"/>
                <w:szCs w:val="20"/>
                <w:u w:val="none"/>
              </w:rPr>
            </w:pPr>
          </w:p>
        </w:tc>
        <w:tc>
          <w:tcPr>
            <w:tcW w:w="1349" w:type="pct"/>
            <w:tcBorders>
              <w:top w:val="single" w:color="000000" w:sz="4" w:space="0"/>
              <w:left w:val="single" w:color="000000" w:sz="4" w:space="0"/>
              <w:bottom w:val="single" w:color="000000" w:sz="4" w:space="0"/>
              <w:right w:val="single" w:color="000000" w:sz="4" w:space="0"/>
            </w:tcBorders>
            <w:noWrap w:val="0"/>
            <w:vAlign w:val="center"/>
          </w:tcPr>
          <w:p w14:paraId="606DCDA4">
            <w:pPr>
              <w:jc w:val="left"/>
              <w:rPr>
                <w:rFonts w:hint="eastAsia" w:ascii="Times New Roman" w:hAnsi="Times New Roman" w:eastAsia="宋体" w:cs="宋体"/>
                <w:i w:val="0"/>
                <w:iCs w:val="0"/>
                <w:color w:val="000000"/>
                <w:sz w:val="20"/>
                <w:szCs w:val="20"/>
                <w:u w:val="none"/>
              </w:rPr>
            </w:pPr>
          </w:p>
        </w:tc>
        <w:tc>
          <w:tcPr>
            <w:tcW w:w="907" w:type="pct"/>
            <w:tcBorders>
              <w:top w:val="single" w:color="000000" w:sz="4" w:space="0"/>
              <w:left w:val="single" w:color="000000" w:sz="4" w:space="0"/>
              <w:bottom w:val="single" w:color="000000" w:sz="4" w:space="0"/>
              <w:right w:val="single" w:color="000000" w:sz="4" w:space="0"/>
            </w:tcBorders>
            <w:noWrap w:val="0"/>
            <w:vAlign w:val="center"/>
          </w:tcPr>
          <w:p w14:paraId="5937F38D">
            <w:pPr>
              <w:jc w:val="left"/>
              <w:rPr>
                <w:rFonts w:hint="eastAsia" w:ascii="Times New Roman" w:hAnsi="Times New Roman" w:eastAsia="宋体" w:cs="宋体"/>
                <w:i w:val="0"/>
                <w:iCs w:val="0"/>
                <w:color w:val="000000"/>
                <w:sz w:val="20"/>
                <w:szCs w:val="20"/>
                <w:u w:val="none"/>
              </w:rPr>
            </w:pPr>
          </w:p>
        </w:tc>
        <w:tc>
          <w:tcPr>
            <w:tcW w:w="763" w:type="pct"/>
            <w:tcBorders>
              <w:top w:val="single" w:color="000000" w:sz="4" w:space="0"/>
              <w:left w:val="single" w:color="000000" w:sz="4" w:space="0"/>
              <w:bottom w:val="single" w:color="000000" w:sz="4" w:space="0"/>
              <w:right w:val="single" w:color="000000" w:sz="4" w:space="0"/>
            </w:tcBorders>
            <w:noWrap w:val="0"/>
            <w:vAlign w:val="center"/>
          </w:tcPr>
          <w:p w14:paraId="5CDDDEFD">
            <w:pPr>
              <w:jc w:val="left"/>
              <w:rPr>
                <w:rFonts w:hint="eastAsia" w:ascii="Times New Roman" w:hAnsi="Times New Roman" w:eastAsia="宋体" w:cs="宋体"/>
                <w:i w:val="0"/>
                <w:iCs w:val="0"/>
                <w:color w:val="000000"/>
                <w:sz w:val="20"/>
                <w:szCs w:val="20"/>
                <w:u w:val="none"/>
              </w:rPr>
            </w:pPr>
          </w:p>
        </w:tc>
        <w:tc>
          <w:tcPr>
            <w:tcW w:w="640" w:type="pct"/>
            <w:tcBorders>
              <w:top w:val="single" w:color="000000" w:sz="4" w:space="0"/>
              <w:left w:val="single" w:color="000000" w:sz="4" w:space="0"/>
              <w:bottom w:val="single" w:color="000000" w:sz="4" w:space="0"/>
              <w:right w:val="single" w:color="000000" w:sz="4" w:space="0"/>
            </w:tcBorders>
            <w:noWrap w:val="0"/>
            <w:vAlign w:val="center"/>
          </w:tcPr>
          <w:p w14:paraId="50F55449">
            <w:pPr>
              <w:jc w:val="left"/>
              <w:rPr>
                <w:rFonts w:hint="eastAsia" w:ascii="Times New Roman" w:hAnsi="Times New Roman" w:eastAsia="宋体" w:cs="宋体"/>
                <w:i w:val="0"/>
                <w:iCs w:val="0"/>
                <w:color w:val="000000"/>
                <w:sz w:val="20"/>
                <w:szCs w:val="20"/>
                <w:u w:val="none"/>
              </w:rPr>
            </w:pPr>
          </w:p>
        </w:tc>
        <w:tc>
          <w:tcPr>
            <w:tcW w:w="959" w:type="pct"/>
            <w:tcBorders>
              <w:top w:val="single" w:color="000000" w:sz="4" w:space="0"/>
              <w:left w:val="single" w:color="000000" w:sz="4" w:space="0"/>
              <w:bottom w:val="single" w:color="000000" w:sz="4" w:space="0"/>
              <w:right w:val="single" w:color="000000" w:sz="4" w:space="0"/>
            </w:tcBorders>
            <w:noWrap w:val="0"/>
            <w:vAlign w:val="center"/>
          </w:tcPr>
          <w:p w14:paraId="0F93B659">
            <w:pPr>
              <w:jc w:val="left"/>
              <w:rPr>
                <w:rFonts w:hint="eastAsia" w:ascii="Times New Roman" w:hAnsi="Times New Roman" w:eastAsia="宋体" w:cs="宋体"/>
                <w:i w:val="0"/>
                <w:iCs w:val="0"/>
                <w:color w:val="000000"/>
                <w:sz w:val="20"/>
                <w:szCs w:val="20"/>
                <w:u w:val="none"/>
              </w:rPr>
            </w:pPr>
          </w:p>
        </w:tc>
      </w:tr>
      <w:tr w14:paraId="4A60EE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1" w:hRule="atLeast"/>
        </w:trPr>
        <w:tc>
          <w:tcPr>
            <w:tcW w:w="381" w:type="pct"/>
            <w:tcBorders>
              <w:top w:val="single" w:color="000000" w:sz="4" w:space="0"/>
              <w:left w:val="single" w:color="000000" w:sz="4" w:space="0"/>
              <w:bottom w:val="single" w:color="000000" w:sz="4" w:space="0"/>
              <w:right w:val="single" w:color="000000" w:sz="4" w:space="0"/>
            </w:tcBorders>
            <w:noWrap w:val="0"/>
            <w:vAlign w:val="center"/>
          </w:tcPr>
          <w:p w14:paraId="21130A76">
            <w:pPr>
              <w:jc w:val="left"/>
              <w:rPr>
                <w:rFonts w:hint="eastAsia" w:ascii="Times New Roman" w:hAnsi="Times New Roman" w:eastAsia="宋体" w:cs="宋体"/>
                <w:i w:val="0"/>
                <w:iCs w:val="0"/>
                <w:color w:val="000000"/>
                <w:sz w:val="20"/>
                <w:szCs w:val="20"/>
                <w:u w:val="none"/>
              </w:rPr>
            </w:pPr>
          </w:p>
        </w:tc>
        <w:tc>
          <w:tcPr>
            <w:tcW w:w="1349" w:type="pct"/>
            <w:tcBorders>
              <w:top w:val="single" w:color="000000" w:sz="4" w:space="0"/>
              <w:left w:val="single" w:color="000000" w:sz="4" w:space="0"/>
              <w:bottom w:val="single" w:color="000000" w:sz="4" w:space="0"/>
              <w:right w:val="single" w:color="000000" w:sz="4" w:space="0"/>
            </w:tcBorders>
            <w:noWrap w:val="0"/>
            <w:vAlign w:val="center"/>
          </w:tcPr>
          <w:p w14:paraId="1004FBB9">
            <w:pPr>
              <w:jc w:val="left"/>
              <w:rPr>
                <w:rFonts w:hint="eastAsia" w:ascii="Times New Roman" w:hAnsi="Times New Roman" w:eastAsia="宋体" w:cs="宋体"/>
                <w:i w:val="0"/>
                <w:iCs w:val="0"/>
                <w:color w:val="000000"/>
                <w:sz w:val="20"/>
                <w:szCs w:val="20"/>
                <w:u w:val="none"/>
              </w:rPr>
            </w:pPr>
          </w:p>
        </w:tc>
        <w:tc>
          <w:tcPr>
            <w:tcW w:w="907" w:type="pct"/>
            <w:tcBorders>
              <w:top w:val="single" w:color="000000" w:sz="4" w:space="0"/>
              <w:left w:val="single" w:color="000000" w:sz="4" w:space="0"/>
              <w:bottom w:val="single" w:color="000000" w:sz="4" w:space="0"/>
              <w:right w:val="single" w:color="000000" w:sz="4" w:space="0"/>
            </w:tcBorders>
            <w:noWrap w:val="0"/>
            <w:vAlign w:val="center"/>
          </w:tcPr>
          <w:p w14:paraId="05860C4A">
            <w:pPr>
              <w:jc w:val="left"/>
              <w:rPr>
                <w:rFonts w:hint="eastAsia" w:ascii="Times New Roman" w:hAnsi="Times New Roman" w:eastAsia="宋体" w:cs="宋体"/>
                <w:i w:val="0"/>
                <w:iCs w:val="0"/>
                <w:color w:val="000000"/>
                <w:sz w:val="20"/>
                <w:szCs w:val="20"/>
                <w:u w:val="none"/>
              </w:rPr>
            </w:pPr>
          </w:p>
        </w:tc>
        <w:tc>
          <w:tcPr>
            <w:tcW w:w="763" w:type="pct"/>
            <w:tcBorders>
              <w:top w:val="single" w:color="000000" w:sz="4" w:space="0"/>
              <w:left w:val="single" w:color="000000" w:sz="4" w:space="0"/>
              <w:bottom w:val="single" w:color="000000" w:sz="4" w:space="0"/>
              <w:right w:val="single" w:color="000000" w:sz="4" w:space="0"/>
            </w:tcBorders>
            <w:noWrap w:val="0"/>
            <w:vAlign w:val="center"/>
          </w:tcPr>
          <w:p w14:paraId="1E84321B">
            <w:pPr>
              <w:jc w:val="left"/>
              <w:rPr>
                <w:rFonts w:hint="eastAsia" w:ascii="Times New Roman" w:hAnsi="Times New Roman" w:eastAsia="宋体" w:cs="宋体"/>
                <w:i w:val="0"/>
                <w:iCs w:val="0"/>
                <w:color w:val="000000"/>
                <w:sz w:val="20"/>
                <w:szCs w:val="20"/>
                <w:u w:val="none"/>
              </w:rPr>
            </w:pPr>
          </w:p>
        </w:tc>
        <w:tc>
          <w:tcPr>
            <w:tcW w:w="640" w:type="pct"/>
            <w:tcBorders>
              <w:top w:val="single" w:color="000000" w:sz="4" w:space="0"/>
              <w:left w:val="single" w:color="000000" w:sz="4" w:space="0"/>
              <w:bottom w:val="single" w:color="000000" w:sz="4" w:space="0"/>
              <w:right w:val="single" w:color="000000" w:sz="4" w:space="0"/>
            </w:tcBorders>
            <w:noWrap w:val="0"/>
            <w:vAlign w:val="center"/>
          </w:tcPr>
          <w:p w14:paraId="5EFC734A">
            <w:pPr>
              <w:jc w:val="left"/>
              <w:rPr>
                <w:rFonts w:hint="eastAsia" w:ascii="Times New Roman" w:hAnsi="Times New Roman" w:eastAsia="宋体" w:cs="宋体"/>
                <w:i w:val="0"/>
                <w:iCs w:val="0"/>
                <w:color w:val="000000"/>
                <w:sz w:val="20"/>
                <w:szCs w:val="20"/>
                <w:u w:val="none"/>
              </w:rPr>
            </w:pPr>
          </w:p>
        </w:tc>
        <w:tc>
          <w:tcPr>
            <w:tcW w:w="959" w:type="pct"/>
            <w:tcBorders>
              <w:top w:val="single" w:color="000000" w:sz="4" w:space="0"/>
              <w:left w:val="single" w:color="000000" w:sz="4" w:space="0"/>
              <w:bottom w:val="single" w:color="000000" w:sz="4" w:space="0"/>
              <w:right w:val="single" w:color="000000" w:sz="4" w:space="0"/>
            </w:tcBorders>
            <w:noWrap w:val="0"/>
            <w:vAlign w:val="center"/>
          </w:tcPr>
          <w:p w14:paraId="33528942">
            <w:pPr>
              <w:jc w:val="left"/>
              <w:rPr>
                <w:rFonts w:hint="eastAsia" w:ascii="Times New Roman" w:hAnsi="Times New Roman" w:eastAsia="宋体" w:cs="宋体"/>
                <w:i w:val="0"/>
                <w:iCs w:val="0"/>
                <w:color w:val="000000"/>
                <w:sz w:val="20"/>
                <w:szCs w:val="20"/>
                <w:u w:val="none"/>
              </w:rPr>
            </w:pPr>
          </w:p>
        </w:tc>
      </w:tr>
      <w:tr w14:paraId="7997C0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1" w:hRule="atLeast"/>
        </w:trPr>
        <w:tc>
          <w:tcPr>
            <w:tcW w:w="381" w:type="pct"/>
            <w:tcBorders>
              <w:top w:val="single" w:color="000000" w:sz="4" w:space="0"/>
              <w:left w:val="single" w:color="000000" w:sz="4" w:space="0"/>
              <w:bottom w:val="single" w:color="000000" w:sz="4" w:space="0"/>
              <w:right w:val="single" w:color="000000" w:sz="4" w:space="0"/>
            </w:tcBorders>
            <w:noWrap w:val="0"/>
            <w:vAlign w:val="center"/>
          </w:tcPr>
          <w:p w14:paraId="157DC83F">
            <w:pPr>
              <w:jc w:val="left"/>
              <w:rPr>
                <w:rFonts w:hint="eastAsia" w:ascii="Times New Roman" w:hAnsi="Times New Roman" w:eastAsia="宋体" w:cs="宋体"/>
                <w:i w:val="0"/>
                <w:iCs w:val="0"/>
                <w:color w:val="000000"/>
                <w:sz w:val="20"/>
                <w:szCs w:val="20"/>
                <w:u w:val="none"/>
              </w:rPr>
            </w:pPr>
          </w:p>
        </w:tc>
        <w:tc>
          <w:tcPr>
            <w:tcW w:w="1349" w:type="pct"/>
            <w:tcBorders>
              <w:top w:val="single" w:color="000000" w:sz="4" w:space="0"/>
              <w:left w:val="single" w:color="000000" w:sz="4" w:space="0"/>
              <w:bottom w:val="single" w:color="000000" w:sz="4" w:space="0"/>
              <w:right w:val="single" w:color="000000" w:sz="4" w:space="0"/>
            </w:tcBorders>
            <w:noWrap w:val="0"/>
            <w:vAlign w:val="center"/>
          </w:tcPr>
          <w:p w14:paraId="4206B089">
            <w:pPr>
              <w:jc w:val="left"/>
              <w:rPr>
                <w:rFonts w:hint="eastAsia" w:ascii="Times New Roman" w:hAnsi="Times New Roman" w:eastAsia="宋体" w:cs="宋体"/>
                <w:i w:val="0"/>
                <w:iCs w:val="0"/>
                <w:color w:val="000000"/>
                <w:sz w:val="20"/>
                <w:szCs w:val="20"/>
                <w:u w:val="none"/>
              </w:rPr>
            </w:pPr>
          </w:p>
        </w:tc>
        <w:tc>
          <w:tcPr>
            <w:tcW w:w="907" w:type="pct"/>
            <w:tcBorders>
              <w:top w:val="single" w:color="000000" w:sz="4" w:space="0"/>
              <w:left w:val="single" w:color="000000" w:sz="4" w:space="0"/>
              <w:bottom w:val="single" w:color="000000" w:sz="4" w:space="0"/>
              <w:right w:val="single" w:color="000000" w:sz="4" w:space="0"/>
            </w:tcBorders>
            <w:noWrap w:val="0"/>
            <w:vAlign w:val="center"/>
          </w:tcPr>
          <w:p w14:paraId="26EE0194">
            <w:pPr>
              <w:jc w:val="left"/>
              <w:rPr>
                <w:rFonts w:hint="eastAsia" w:ascii="Times New Roman" w:hAnsi="Times New Roman" w:eastAsia="宋体" w:cs="宋体"/>
                <w:i w:val="0"/>
                <w:iCs w:val="0"/>
                <w:color w:val="000000"/>
                <w:sz w:val="20"/>
                <w:szCs w:val="20"/>
                <w:u w:val="none"/>
              </w:rPr>
            </w:pPr>
          </w:p>
        </w:tc>
        <w:tc>
          <w:tcPr>
            <w:tcW w:w="763" w:type="pct"/>
            <w:tcBorders>
              <w:top w:val="single" w:color="000000" w:sz="4" w:space="0"/>
              <w:left w:val="single" w:color="000000" w:sz="4" w:space="0"/>
              <w:bottom w:val="single" w:color="000000" w:sz="4" w:space="0"/>
              <w:right w:val="single" w:color="000000" w:sz="4" w:space="0"/>
            </w:tcBorders>
            <w:noWrap w:val="0"/>
            <w:vAlign w:val="center"/>
          </w:tcPr>
          <w:p w14:paraId="00E17D28">
            <w:pPr>
              <w:jc w:val="left"/>
              <w:rPr>
                <w:rFonts w:hint="eastAsia" w:ascii="Times New Roman" w:hAnsi="Times New Roman" w:eastAsia="宋体" w:cs="宋体"/>
                <w:i w:val="0"/>
                <w:iCs w:val="0"/>
                <w:color w:val="000000"/>
                <w:sz w:val="20"/>
                <w:szCs w:val="20"/>
                <w:u w:val="none"/>
              </w:rPr>
            </w:pPr>
          </w:p>
        </w:tc>
        <w:tc>
          <w:tcPr>
            <w:tcW w:w="640" w:type="pct"/>
            <w:tcBorders>
              <w:top w:val="single" w:color="000000" w:sz="4" w:space="0"/>
              <w:left w:val="single" w:color="000000" w:sz="4" w:space="0"/>
              <w:bottom w:val="single" w:color="000000" w:sz="4" w:space="0"/>
              <w:right w:val="single" w:color="000000" w:sz="4" w:space="0"/>
            </w:tcBorders>
            <w:noWrap w:val="0"/>
            <w:vAlign w:val="center"/>
          </w:tcPr>
          <w:p w14:paraId="07A9FD81">
            <w:pPr>
              <w:jc w:val="left"/>
              <w:rPr>
                <w:rFonts w:hint="eastAsia" w:ascii="Times New Roman" w:hAnsi="Times New Roman" w:eastAsia="宋体" w:cs="宋体"/>
                <w:i w:val="0"/>
                <w:iCs w:val="0"/>
                <w:color w:val="000000"/>
                <w:sz w:val="20"/>
                <w:szCs w:val="20"/>
                <w:u w:val="none"/>
              </w:rPr>
            </w:pPr>
          </w:p>
        </w:tc>
        <w:tc>
          <w:tcPr>
            <w:tcW w:w="959" w:type="pct"/>
            <w:tcBorders>
              <w:top w:val="single" w:color="000000" w:sz="4" w:space="0"/>
              <w:left w:val="single" w:color="000000" w:sz="4" w:space="0"/>
              <w:bottom w:val="single" w:color="000000" w:sz="4" w:space="0"/>
              <w:right w:val="single" w:color="000000" w:sz="4" w:space="0"/>
            </w:tcBorders>
            <w:noWrap w:val="0"/>
            <w:vAlign w:val="center"/>
          </w:tcPr>
          <w:p w14:paraId="6B6CBD13">
            <w:pPr>
              <w:jc w:val="left"/>
              <w:rPr>
                <w:rFonts w:hint="eastAsia" w:ascii="Times New Roman" w:hAnsi="Times New Roman" w:eastAsia="宋体" w:cs="宋体"/>
                <w:i w:val="0"/>
                <w:iCs w:val="0"/>
                <w:color w:val="000000"/>
                <w:sz w:val="20"/>
                <w:szCs w:val="20"/>
                <w:u w:val="none"/>
              </w:rPr>
            </w:pPr>
          </w:p>
        </w:tc>
      </w:tr>
      <w:tr w14:paraId="4862ED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1" w:hRule="atLeast"/>
        </w:trPr>
        <w:tc>
          <w:tcPr>
            <w:tcW w:w="381" w:type="pct"/>
            <w:tcBorders>
              <w:top w:val="single" w:color="000000" w:sz="4" w:space="0"/>
              <w:left w:val="single" w:color="000000" w:sz="4" w:space="0"/>
              <w:bottom w:val="single" w:color="000000" w:sz="4" w:space="0"/>
              <w:right w:val="single" w:color="000000" w:sz="4" w:space="0"/>
            </w:tcBorders>
            <w:noWrap w:val="0"/>
            <w:vAlign w:val="center"/>
          </w:tcPr>
          <w:p w14:paraId="54EBBE1F">
            <w:pPr>
              <w:jc w:val="left"/>
              <w:rPr>
                <w:rFonts w:hint="eastAsia" w:ascii="Times New Roman" w:hAnsi="Times New Roman" w:eastAsia="宋体" w:cs="宋体"/>
                <w:i w:val="0"/>
                <w:iCs w:val="0"/>
                <w:color w:val="000000"/>
                <w:sz w:val="20"/>
                <w:szCs w:val="20"/>
                <w:u w:val="none"/>
              </w:rPr>
            </w:pPr>
          </w:p>
        </w:tc>
        <w:tc>
          <w:tcPr>
            <w:tcW w:w="1349" w:type="pct"/>
            <w:tcBorders>
              <w:top w:val="single" w:color="000000" w:sz="4" w:space="0"/>
              <w:left w:val="single" w:color="000000" w:sz="4" w:space="0"/>
              <w:bottom w:val="single" w:color="000000" w:sz="4" w:space="0"/>
              <w:right w:val="single" w:color="000000" w:sz="4" w:space="0"/>
            </w:tcBorders>
            <w:noWrap w:val="0"/>
            <w:vAlign w:val="center"/>
          </w:tcPr>
          <w:p w14:paraId="18D5C1C7">
            <w:pPr>
              <w:jc w:val="left"/>
              <w:rPr>
                <w:rFonts w:hint="eastAsia" w:ascii="Times New Roman" w:hAnsi="Times New Roman" w:eastAsia="宋体" w:cs="宋体"/>
                <w:i w:val="0"/>
                <w:iCs w:val="0"/>
                <w:color w:val="000000"/>
                <w:sz w:val="20"/>
                <w:szCs w:val="20"/>
                <w:u w:val="none"/>
              </w:rPr>
            </w:pPr>
          </w:p>
        </w:tc>
        <w:tc>
          <w:tcPr>
            <w:tcW w:w="907" w:type="pct"/>
            <w:tcBorders>
              <w:top w:val="single" w:color="000000" w:sz="4" w:space="0"/>
              <w:left w:val="single" w:color="000000" w:sz="4" w:space="0"/>
              <w:bottom w:val="single" w:color="000000" w:sz="4" w:space="0"/>
              <w:right w:val="single" w:color="000000" w:sz="4" w:space="0"/>
            </w:tcBorders>
            <w:noWrap w:val="0"/>
            <w:vAlign w:val="center"/>
          </w:tcPr>
          <w:p w14:paraId="29426EA0">
            <w:pPr>
              <w:jc w:val="left"/>
              <w:rPr>
                <w:rFonts w:hint="eastAsia" w:ascii="Times New Roman" w:hAnsi="Times New Roman" w:eastAsia="宋体" w:cs="宋体"/>
                <w:i w:val="0"/>
                <w:iCs w:val="0"/>
                <w:color w:val="000000"/>
                <w:sz w:val="20"/>
                <w:szCs w:val="20"/>
                <w:u w:val="none"/>
              </w:rPr>
            </w:pPr>
          </w:p>
        </w:tc>
        <w:tc>
          <w:tcPr>
            <w:tcW w:w="763" w:type="pct"/>
            <w:tcBorders>
              <w:top w:val="single" w:color="000000" w:sz="4" w:space="0"/>
              <w:left w:val="single" w:color="000000" w:sz="4" w:space="0"/>
              <w:bottom w:val="single" w:color="000000" w:sz="4" w:space="0"/>
              <w:right w:val="single" w:color="000000" w:sz="4" w:space="0"/>
            </w:tcBorders>
            <w:noWrap w:val="0"/>
            <w:vAlign w:val="center"/>
          </w:tcPr>
          <w:p w14:paraId="54DA6564">
            <w:pPr>
              <w:jc w:val="left"/>
              <w:rPr>
                <w:rFonts w:hint="eastAsia" w:ascii="Times New Roman" w:hAnsi="Times New Roman" w:eastAsia="宋体" w:cs="宋体"/>
                <w:i w:val="0"/>
                <w:iCs w:val="0"/>
                <w:color w:val="000000"/>
                <w:sz w:val="20"/>
                <w:szCs w:val="20"/>
                <w:u w:val="none"/>
              </w:rPr>
            </w:pPr>
          </w:p>
        </w:tc>
        <w:tc>
          <w:tcPr>
            <w:tcW w:w="640" w:type="pct"/>
            <w:tcBorders>
              <w:top w:val="single" w:color="000000" w:sz="4" w:space="0"/>
              <w:left w:val="single" w:color="000000" w:sz="4" w:space="0"/>
              <w:bottom w:val="single" w:color="000000" w:sz="4" w:space="0"/>
              <w:right w:val="single" w:color="000000" w:sz="4" w:space="0"/>
            </w:tcBorders>
            <w:noWrap w:val="0"/>
            <w:vAlign w:val="center"/>
          </w:tcPr>
          <w:p w14:paraId="0FCFEC01">
            <w:pPr>
              <w:jc w:val="left"/>
              <w:rPr>
                <w:rFonts w:hint="eastAsia" w:ascii="Times New Roman" w:hAnsi="Times New Roman" w:eastAsia="宋体" w:cs="宋体"/>
                <w:i w:val="0"/>
                <w:iCs w:val="0"/>
                <w:color w:val="000000"/>
                <w:sz w:val="20"/>
                <w:szCs w:val="20"/>
                <w:u w:val="none"/>
              </w:rPr>
            </w:pPr>
          </w:p>
        </w:tc>
        <w:tc>
          <w:tcPr>
            <w:tcW w:w="959" w:type="pct"/>
            <w:tcBorders>
              <w:top w:val="single" w:color="000000" w:sz="4" w:space="0"/>
              <w:left w:val="single" w:color="000000" w:sz="4" w:space="0"/>
              <w:bottom w:val="single" w:color="000000" w:sz="4" w:space="0"/>
              <w:right w:val="single" w:color="000000" w:sz="4" w:space="0"/>
            </w:tcBorders>
            <w:noWrap w:val="0"/>
            <w:vAlign w:val="center"/>
          </w:tcPr>
          <w:p w14:paraId="5450FB49">
            <w:pPr>
              <w:jc w:val="left"/>
              <w:rPr>
                <w:rFonts w:hint="eastAsia" w:ascii="Times New Roman" w:hAnsi="Times New Roman" w:eastAsia="宋体" w:cs="宋体"/>
                <w:i w:val="0"/>
                <w:iCs w:val="0"/>
                <w:color w:val="000000"/>
                <w:sz w:val="20"/>
                <w:szCs w:val="20"/>
                <w:u w:val="none"/>
              </w:rPr>
            </w:pPr>
          </w:p>
        </w:tc>
      </w:tr>
      <w:tr w14:paraId="573E0B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1" w:hRule="atLeast"/>
        </w:trPr>
        <w:tc>
          <w:tcPr>
            <w:tcW w:w="381" w:type="pct"/>
            <w:tcBorders>
              <w:top w:val="single" w:color="000000" w:sz="4" w:space="0"/>
              <w:left w:val="single" w:color="000000" w:sz="4" w:space="0"/>
              <w:bottom w:val="single" w:color="000000" w:sz="4" w:space="0"/>
              <w:right w:val="single" w:color="000000" w:sz="4" w:space="0"/>
            </w:tcBorders>
            <w:noWrap w:val="0"/>
            <w:vAlign w:val="center"/>
          </w:tcPr>
          <w:p w14:paraId="5A69E039">
            <w:pPr>
              <w:jc w:val="left"/>
              <w:rPr>
                <w:rFonts w:hint="eastAsia" w:ascii="Times New Roman" w:hAnsi="Times New Roman" w:eastAsia="宋体" w:cs="宋体"/>
                <w:i w:val="0"/>
                <w:iCs w:val="0"/>
                <w:color w:val="000000"/>
                <w:sz w:val="20"/>
                <w:szCs w:val="20"/>
                <w:u w:val="none"/>
              </w:rPr>
            </w:pPr>
          </w:p>
        </w:tc>
        <w:tc>
          <w:tcPr>
            <w:tcW w:w="1349" w:type="pct"/>
            <w:tcBorders>
              <w:top w:val="single" w:color="000000" w:sz="4" w:space="0"/>
              <w:left w:val="single" w:color="000000" w:sz="4" w:space="0"/>
              <w:bottom w:val="single" w:color="000000" w:sz="4" w:space="0"/>
              <w:right w:val="single" w:color="000000" w:sz="4" w:space="0"/>
            </w:tcBorders>
            <w:noWrap w:val="0"/>
            <w:vAlign w:val="center"/>
          </w:tcPr>
          <w:p w14:paraId="003EBBFF">
            <w:pPr>
              <w:jc w:val="left"/>
              <w:rPr>
                <w:rFonts w:hint="eastAsia" w:ascii="Times New Roman" w:hAnsi="Times New Roman" w:eastAsia="宋体" w:cs="宋体"/>
                <w:i w:val="0"/>
                <w:iCs w:val="0"/>
                <w:color w:val="000000"/>
                <w:sz w:val="20"/>
                <w:szCs w:val="20"/>
                <w:u w:val="none"/>
              </w:rPr>
            </w:pPr>
          </w:p>
        </w:tc>
        <w:tc>
          <w:tcPr>
            <w:tcW w:w="907" w:type="pct"/>
            <w:tcBorders>
              <w:top w:val="single" w:color="000000" w:sz="4" w:space="0"/>
              <w:left w:val="single" w:color="000000" w:sz="4" w:space="0"/>
              <w:bottom w:val="single" w:color="000000" w:sz="4" w:space="0"/>
              <w:right w:val="single" w:color="000000" w:sz="4" w:space="0"/>
            </w:tcBorders>
            <w:noWrap w:val="0"/>
            <w:vAlign w:val="center"/>
          </w:tcPr>
          <w:p w14:paraId="3185BC6C">
            <w:pPr>
              <w:jc w:val="left"/>
              <w:rPr>
                <w:rFonts w:hint="eastAsia" w:ascii="Times New Roman" w:hAnsi="Times New Roman" w:eastAsia="宋体" w:cs="宋体"/>
                <w:i w:val="0"/>
                <w:iCs w:val="0"/>
                <w:color w:val="000000"/>
                <w:sz w:val="20"/>
                <w:szCs w:val="20"/>
                <w:u w:val="none"/>
              </w:rPr>
            </w:pPr>
          </w:p>
        </w:tc>
        <w:tc>
          <w:tcPr>
            <w:tcW w:w="763" w:type="pct"/>
            <w:tcBorders>
              <w:top w:val="single" w:color="000000" w:sz="4" w:space="0"/>
              <w:left w:val="single" w:color="000000" w:sz="4" w:space="0"/>
              <w:bottom w:val="single" w:color="000000" w:sz="4" w:space="0"/>
              <w:right w:val="single" w:color="000000" w:sz="4" w:space="0"/>
            </w:tcBorders>
            <w:noWrap w:val="0"/>
            <w:vAlign w:val="center"/>
          </w:tcPr>
          <w:p w14:paraId="566FD06E">
            <w:pPr>
              <w:jc w:val="left"/>
              <w:rPr>
                <w:rFonts w:hint="eastAsia" w:ascii="Times New Roman" w:hAnsi="Times New Roman" w:eastAsia="宋体" w:cs="宋体"/>
                <w:i w:val="0"/>
                <w:iCs w:val="0"/>
                <w:color w:val="000000"/>
                <w:sz w:val="20"/>
                <w:szCs w:val="20"/>
                <w:u w:val="none"/>
              </w:rPr>
            </w:pPr>
          </w:p>
        </w:tc>
        <w:tc>
          <w:tcPr>
            <w:tcW w:w="640" w:type="pct"/>
            <w:tcBorders>
              <w:top w:val="single" w:color="000000" w:sz="4" w:space="0"/>
              <w:left w:val="single" w:color="000000" w:sz="4" w:space="0"/>
              <w:bottom w:val="single" w:color="000000" w:sz="4" w:space="0"/>
              <w:right w:val="single" w:color="000000" w:sz="4" w:space="0"/>
            </w:tcBorders>
            <w:noWrap w:val="0"/>
            <w:vAlign w:val="center"/>
          </w:tcPr>
          <w:p w14:paraId="13001167">
            <w:pPr>
              <w:jc w:val="left"/>
              <w:rPr>
                <w:rFonts w:hint="eastAsia" w:ascii="Times New Roman" w:hAnsi="Times New Roman" w:eastAsia="宋体" w:cs="宋体"/>
                <w:i w:val="0"/>
                <w:iCs w:val="0"/>
                <w:color w:val="000000"/>
                <w:sz w:val="20"/>
                <w:szCs w:val="20"/>
                <w:u w:val="none"/>
              </w:rPr>
            </w:pPr>
          </w:p>
        </w:tc>
        <w:tc>
          <w:tcPr>
            <w:tcW w:w="959" w:type="pct"/>
            <w:tcBorders>
              <w:top w:val="single" w:color="000000" w:sz="4" w:space="0"/>
              <w:left w:val="single" w:color="000000" w:sz="4" w:space="0"/>
              <w:bottom w:val="single" w:color="000000" w:sz="4" w:space="0"/>
              <w:right w:val="single" w:color="000000" w:sz="4" w:space="0"/>
            </w:tcBorders>
            <w:noWrap w:val="0"/>
            <w:vAlign w:val="center"/>
          </w:tcPr>
          <w:p w14:paraId="0D04F0EA">
            <w:pPr>
              <w:jc w:val="left"/>
              <w:rPr>
                <w:rFonts w:hint="eastAsia" w:ascii="Times New Roman" w:hAnsi="Times New Roman" w:eastAsia="宋体" w:cs="宋体"/>
                <w:i w:val="0"/>
                <w:iCs w:val="0"/>
                <w:color w:val="000000"/>
                <w:sz w:val="20"/>
                <w:szCs w:val="20"/>
                <w:u w:val="none"/>
              </w:rPr>
            </w:pPr>
          </w:p>
        </w:tc>
      </w:tr>
      <w:tr w14:paraId="627817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1" w:hRule="atLeast"/>
        </w:trPr>
        <w:tc>
          <w:tcPr>
            <w:tcW w:w="381" w:type="pct"/>
            <w:tcBorders>
              <w:top w:val="single" w:color="000000" w:sz="4" w:space="0"/>
              <w:left w:val="single" w:color="000000" w:sz="4" w:space="0"/>
              <w:bottom w:val="single" w:color="000000" w:sz="4" w:space="0"/>
              <w:right w:val="single" w:color="000000" w:sz="4" w:space="0"/>
            </w:tcBorders>
            <w:noWrap w:val="0"/>
            <w:vAlign w:val="center"/>
          </w:tcPr>
          <w:p w14:paraId="03A4E878">
            <w:pPr>
              <w:jc w:val="left"/>
              <w:rPr>
                <w:rFonts w:hint="eastAsia" w:ascii="Times New Roman" w:hAnsi="Times New Roman" w:eastAsia="宋体" w:cs="宋体"/>
                <w:i w:val="0"/>
                <w:iCs w:val="0"/>
                <w:color w:val="000000"/>
                <w:sz w:val="20"/>
                <w:szCs w:val="20"/>
                <w:u w:val="none"/>
              </w:rPr>
            </w:pPr>
          </w:p>
        </w:tc>
        <w:tc>
          <w:tcPr>
            <w:tcW w:w="1349" w:type="pct"/>
            <w:tcBorders>
              <w:top w:val="single" w:color="000000" w:sz="4" w:space="0"/>
              <w:left w:val="single" w:color="000000" w:sz="4" w:space="0"/>
              <w:bottom w:val="single" w:color="000000" w:sz="4" w:space="0"/>
              <w:right w:val="single" w:color="000000" w:sz="4" w:space="0"/>
            </w:tcBorders>
            <w:noWrap w:val="0"/>
            <w:vAlign w:val="center"/>
          </w:tcPr>
          <w:p w14:paraId="2DBA707A">
            <w:pPr>
              <w:jc w:val="left"/>
              <w:rPr>
                <w:rFonts w:hint="eastAsia" w:ascii="Times New Roman" w:hAnsi="Times New Roman" w:eastAsia="宋体" w:cs="宋体"/>
                <w:i w:val="0"/>
                <w:iCs w:val="0"/>
                <w:color w:val="000000"/>
                <w:sz w:val="20"/>
                <w:szCs w:val="20"/>
                <w:u w:val="none"/>
              </w:rPr>
            </w:pPr>
          </w:p>
        </w:tc>
        <w:tc>
          <w:tcPr>
            <w:tcW w:w="907" w:type="pct"/>
            <w:tcBorders>
              <w:top w:val="single" w:color="000000" w:sz="4" w:space="0"/>
              <w:left w:val="single" w:color="000000" w:sz="4" w:space="0"/>
              <w:bottom w:val="single" w:color="000000" w:sz="4" w:space="0"/>
              <w:right w:val="single" w:color="000000" w:sz="4" w:space="0"/>
            </w:tcBorders>
            <w:noWrap w:val="0"/>
            <w:vAlign w:val="center"/>
          </w:tcPr>
          <w:p w14:paraId="4241F7AA">
            <w:pPr>
              <w:jc w:val="left"/>
              <w:rPr>
                <w:rFonts w:hint="eastAsia" w:ascii="Times New Roman" w:hAnsi="Times New Roman" w:eastAsia="宋体" w:cs="宋体"/>
                <w:i w:val="0"/>
                <w:iCs w:val="0"/>
                <w:color w:val="000000"/>
                <w:sz w:val="20"/>
                <w:szCs w:val="20"/>
                <w:u w:val="none"/>
              </w:rPr>
            </w:pPr>
          </w:p>
        </w:tc>
        <w:tc>
          <w:tcPr>
            <w:tcW w:w="763" w:type="pct"/>
            <w:tcBorders>
              <w:top w:val="single" w:color="000000" w:sz="4" w:space="0"/>
              <w:left w:val="single" w:color="000000" w:sz="4" w:space="0"/>
              <w:bottom w:val="single" w:color="000000" w:sz="4" w:space="0"/>
              <w:right w:val="single" w:color="000000" w:sz="4" w:space="0"/>
            </w:tcBorders>
            <w:noWrap w:val="0"/>
            <w:vAlign w:val="center"/>
          </w:tcPr>
          <w:p w14:paraId="2B4FA8AE">
            <w:pPr>
              <w:jc w:val="left"/>
              <w:rPr>
                <w:rFonts w:hint="eastAsia" w:ascii="Times New Roman" w:hAnsi="Times New Roman" w:eastAsia="宋体" w:cs="宋体"/>
                <w:i w:val="0"/>
                <w:iCs w:val="0"/>
                <w:color w:val="000000"/>
                <w:sz w:val="20"/>
                <w:szCs w:val="20"/>
                <w:u w:val="none"/>
              </w:rPr>
            </w:pPr>
          </w:p>
        </w:tc>
        <w:tc>
          <w:tcPr>
            <w:tcW w:w="640" w:type="pct"/>
            <w:tcBorders>
              <w:top w:val="single" w:color="000000" w:sz="4" w:space="0"/>
              <w:left w:val="single" w:color="000000" w:sz="4" w:space="0"/>
              <w:bottom w:val="single" w:color="000000" w:sz="4" w:space="0"/>
              <w:right w:val="single" w:color="000000" w:sz="4" w:space="0"/>
            </w:tcBorders>
            <w:noWrap w:val="0"/>
            <w:vAlign w:val="center"/>
          </w:tcPr>
          <w:p w14:paraId="5D12BFB4">
            <w:pPr>
              <w:jc w:val="left"/>
              <w:rPr>
                <w:rFonts w:hint="eastAsia" w:ascii="Times New Roman" w:hAnsi="Times New Roman" w:eastAsia="宋体" w:cs="宋体"/>
                <w:i w:val="0"/>
                <w:iCs w:val="0"/>
                <w:color w:val="000000"/>
                <w:sz w:val="20"/>
                <w:szCs w:val="20"/>
                <w:u w:val="none"/>
              </w:rPr>
            </w:pPr>
          </w:p>
        </w:tc>
        <w:tc>
          <w:tcPr>
            <w:tcW w:w="959" w:type="pct"/>
            <w:tcBorders>
              <w:top w:val="single" w:color="000000" w:sz="4" w:space="0"/>
              <w:left w:val="single" w:color="000000" w:sz="4" w:space="0"/>
              <w:bottom w:val="single" w:color="000000" w:sz="4" w:space="0"/>
              <w:right w:val="single" w:color="000000" w:sz="4" w:space="0"/>
            </w:tcBorders>
            <w:noWrap w:val="0"/>
            <w:vAlign w:val="center"/>
          </w:tcPr>
          <w:p w14:paraId="0DCD8B95">
            <w:pPr>
              <w:jc w:val="left"/>
              <w:rPr>
                <w:rFonts w:hint="eastAsia" w:ascii="Times New Roman" w:hAnsi="Times New Roman" w:eastAsia="宋体" w:cs="宋体"/>
                <w:i w:val="0"/>
                <w:iCs w:val="0"/>
                <w:color w:val="000000"/>
                <w:sz w:val="20"/>
                <w:szCs w:val="20"/>
                <w:u w:val="none"/>
              </w:rPr>
            </w:pPr>
          </w:p>
        </w:tc>
      </w:tr>
      <w:tr w14:paraId="5AF713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1" w:hRule="atLeast"/>
        </w:trPr>
        <w:tc>
          <w:tcPr>
            <w:tcW w:w="381" w:type="pct"/>
            <w:tcBorders>
              <w:top w:val="single" w:color="000000" w:sz="4" w:space="0"/>
              <w:left w:val="single" w:color="000000" w:sz="4" w:space="0"/>
              <w:bottom w:val="single" w:color="000000" w:sz="4" w:space="0"/>
              <w:right w:val="single" w:color="000000" w:sz="4" w:space="0"/>
            </w:tcBorders>
            <w:noWrap w:val="0"/>
            <w:vAlign w:val="center"/>
          </w:tcPr>
          <w:p w14:paraId="0C3CA5CA">
            <w:pPr>
              <w:jc w:val="left"/>
              <w:rPr>
                <w:rFonts w:hint="eastAsia" w:ascii="Times New Roman" w:hAnsi="Times New Roman" w:eastAsia="宋体" w:cs="宋体"/>
                <w:i w:val="0"/>
                <w:iCs w:val="0"/>
                <w:color w:val="000000"/>
                <w:sz w:val="20"/>
                <w:szCs w:val="20"/>
                <w:u w:val="none"/>
              </w:rPr>
            </w:pPr>
          </w:p>
        </w:tc>
        <w:tc>
          <w:tcPr>
            <w:tcW w:w="1349" w:type="pct"/>
            <w:tcBorders>
              <w:top w:val="single" w:color="000000" w:sz="4" w:space="0"/>
              <w:left w:val="single" w:color="000000" w:sz="4" w:space="0"/>
              <w:bottom w:val="single" w:color="000000" w:sz="4" w:space="0"/>
              <w:right w:val="single" w:color="000000" w:sz="4" w:space="0"/>
            </w:tcBorders>
            <w:noWrap w:val="0"/>
            <w:vAlign w:val="center"/>
          </w:tcPr>
          <w:p w14:paraId="3A586EAB">
            <w:pPr>
              <w:jc w:val="left"/>
              <w:rPr>
                <w:rFonts w:hint="eastAsia" w:ascii="Times New Roman" w:hAnsi="Times New Roman" w:eastAsia="宋体" w:cs="宋体"/>
                <w:i w:val="0"/>
                <w:iCs w:val="0"/>
                <w:color w:val="000000"/>
                <w:sz w:val="20"/>
                <w:szCs w:val="20"/>
                <w:u w:val="none"/>
              </w:rPr>
            </w:pPr>
          </w:p>
        </w:tc>
        <w:tc>
          <w:tcPr>
            <w:tcW w:w="907" w:type="pct"/>
            <w:tcBorders>
              <w:top w:val="single" w:color="000000" w:sz="4" w:space="0"/>
              <w:left w:val="single" w:color="000000" w:sz="4" w:space="0"/>
              <w:bottom w:val="single" w:color="000000" w:sz="4" w:space="0"/>
              <w:right w:val="single" w:color="000000" w:sz="4" w:space="0"/>
            </w:tcBorders>
            <w:noWrap w:val="0"/>
            <w:vAlign w:val="center"/>
          </w:tcPr>
          <w:p w14:paraId="6DE1DB6F">
            <w:pPr>
              <w:jc w:val="left"/>
              <w:rPr>
                <w:rFonts w:hint="eastAsia" w:ascii="Times New Roman" w:hAnsi="Times New Roman" w:eastAsia="宋体" w:cs="宋体"/>
                <w:i w:val="0"/>
                <w:iCs w:val="0"/>
                <w:color w:val="000000"/>
                <w:sz w:val="20"/>
                <w:szCs w:val="20"/>
                <w:u w:val="none"/>
              </w:rPr>
            </w:pPr>
          </w:p>
        </w:tc>
        <w:tc>
          <w:tcPr>
            <w:tcW w:w="763" w:type="pct"/>
            <w:tcBorders>
              <w:top w:val="single" w:color="000000" w:sz="4" w:space="0"/>
              <w:left w:val="single" w:color="000000" w:sz="4" w:space="0"/>
              <w:bottom w:val="single" w:color="000000" w:sz="4" w:space="0"/>
              <w:right w:val="single" w:color="000000" w:sz="4" w:space="0"/>
            </w:tcBorders>
            <w:noWrap w:val="0"/>
            <w:vAlign w:val="center"/>
          </w:tcPr>
          <w:p w14:paraId="577E987B">
            <w:pPr>
              <w:jc w:val="left"/>
              <w:rPr>
                <w:rFonts w:hint="eastAsia" w:ascii="Times New Roman" w:hAnsi="Times New Roman" w:eastAsia="宋体" w:cs="宋体"/>
                <w:i w:val="0"/>
                <w:iCs w:val="0"/>
                <w:color w:val="000000"/>
                <w:sz w:val="20"/>
                <w:szCs w:val="20"/>
                <w:u w:val="none"/>
              </w:rPr>
            </w:pPr>
          </w:p>
        </w:tc>
        <w:tc>
          <w:tcPr>
            <w:tcW w:w="640" w:type="pct"/>
            <w:tcBorders>
              <w:top w:val="single" w:color="000000" w:sz="4" w:space="0"/>
              <w:left w:val="single" w:color="000000" w:sz="4" w:space="0"/>
              <w:bottom w:val="single" w:color="000000" w:sz="4" w:space="0"/>
              <w:right w:val="single" w:color="000000" w:sz="4" w:space="0"/>
            </w:tcBorders>
            <w:noWrap w:val="0"/>
            <w:vAlign w:val="center"/>
          </w:tcPr>
          <w:p w14:paraId="46E615C5">
            <w:pPr>
              <w:jc w:val="left"/>
              <w:rPr>
                <w:rFonts w:hint="eastAsia" w:ascii="Times New Roman" w:hAnsi="Times New Roman" w:eastAsia="宋体" w:cs="宋体"/>
                <w:i w:val="0"/>
                <w:iCs w:val="0"/>
                <w:color w:val="000000"/>
                <w:sz w:val="20"/>
                <w:szCs w:val="20"/>
                <w:u w:val="none"/>
              </w:rPr>
            </w:pPr>
          </w:p>
        </w:tc>
        <w:tc>
          <w:tcPr>
            <w:tcW w:w="959" w:type="pct"/>
            <w:tcBorders>
              <w:top w:val="single" w:color="000000" w:sz="4" w:space="0"/>
              <w:left w:val="single" w:color="000000" w:sz="4" w:space="0"/>
              <w:bottom w:val="single" w:color="000000" w:sz="4" w:space="0"/>
              <w:right w:val="single" w:color="000000" w:sz="4" w:space="0"/>
            </w:tcBorders>
            <w:noWrap w:val="0"/>
            <w:vAlign w:val="center"/>
          </w:tcPr>
          <w:p w14:paraId="4EB1DB7D">
            <w:pPr>
              <w:jc w:val="left"/>
              <w:rPr>
                <w:rFonts w:hint="eastAsia" w:ascii="Times New Roman" w:hAnsi="Times New Roman" w:eastAsia="宋体" w:cs="宋体"/>
                <w:i w:val="0"/>
                <w:iCs w:val="0"/>
                <w:color w:val="000000"/>
                <w:sz w:val="20"/>
                <w:szCs w:val="20"/>
                <w:u w:val="none"/>
              </w:rPr>
            </w:pPr>
          </w:p>
        </w:tc>
      </w:tr>
    </w:tbl>
    <w:p w14:paraId="01CE2BA3">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imes New Roman" w:hAnsi="Times New Roman" w:eastAsia="仿宋_GB2312" w:cs="仿宋_GB2312"/>
          <w:spacing w:val="0"/>
          <w:sz w:val="24"/>
          <w:szCs w:val="24"/>
        </w:rPr>
      </w:pPr>
      <w:r>
        <w:rPr>
          <w:rFonts w:hint="eastAsia" w:ascii="Times New Roman" w:hAnsi="Times New Roman" w:eastAsia="仿宋_GB2312" w:cs="仿宋_GB2312"/>
          <w:spacing w:val="0"/>
          <w:sz w:val="24"/>
          <w:szCs w:val="24"/>
          <w:lang w:val="en-US" w:eastAsia="zh-CN"/>
        </w:rPr>
        <w:t>注：1.汇总表一律按该模板填写；</w:t>
      </w:r>
      <w:r>
        <w:rPr>
          <w:rFonts w:hint="eastAsia" w:ascii="Times New Roman" w:hAnsi="Times New Roman" w:eastAsia="仿宋_GB2312" w:cs="仿宋_GB2312"/>
          <w:spacing w:val="0"/>
          <w:sz w:val="24"/>
          <w:szCs w:val="24"/>
          <w:lang w:val="en-US" w:eastAsia="zh-CN"/>
        </w:rPr>
        <w:br w:type="textWrapping"/>
      </w:r>
      <w:r>
        <w:rPr>
          <w:rFonts w:hint="eastAsia" w:ascii="Times New Roman" w:hAnsi="Times New Roman" w:eastAsia="仿宋_GB2312" w:cs="仿宋_GB2312"/>
          <w:spacing w:val="0"/>
          <w:sz w:val="24"/>
          <w:szCs w:val="24"/>
          <w:lang w:val="en-US" w:eastAsia="zh-CN"/>
        </w:rPr>
        <w:t xml:space="preserve">    2.汇总表Excel版及加盖公章的PDF版同时报送至湖北省教育科学规划领导小组办公室。电子邮箱：hbjkghb2026@126.com。</w:t>
      </w:r>
    </w:p>
    <w:sectPr>
      <w:footerReference r:id="rId3" w:type="default"/>
      <w:footerReference r:id="rId4" w:type="even"/>
      <w:pgSz w:w="11906" w:h="16838"/>
      <w:pgMar w:top="1928" w:right="1474" w:bottom="1531" w:left="1587" w:header="851" w:footer="1247" w:gutter="0"/>
      <w:paperSrc/>
      <w:cols w:space="720" w:num="1"/>
      <w:titlePg/>
      <w:rtlGutter w:val="0"/>
      <w:docGrid w:type="linesAndChars" w:linePitch="608"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0BA4688-4503-4642-926A-89696577656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1" w:usb1="080E0000" w:usb2="00000000" w:usb3="00000000" w:csb0="00040000" w:csb1="00000000"/>
    <w:embedRegular r:id="rId2" w:fontKey="{145984E2-EAEB-401A-8131-D38D096AE319}"/>
  </w:font>
  <w:font w:name="Courier New">
    <w:panose1 w:val="02070309020205020404"/>
    <w:charset w:val="00"/>
    <w:family w:val="modern"/>
    <w:pitch w:val="default"/>
    <w:sig w:usb0="E0002EFF" w:usb1="C0007843" w:usb2="00000009" w:usb3="00000000" w:csb0="400001FF" w:csb1="FFFF0000"/>
  </w:font>
  <w:font w:name="方正小标宋简体">
    <w:panose1 w:val="02000000000000000000"/>
    <w:charset w:val="86"/>
    <w:family w:val="auto"/>
    <w:pitch w:val="default"/>
    <w:sig w:usb0="00000001" w:usb1="08000000" w:usb2="00000000" w:usb3="00000000" w:csb0="00040000" w:csb1="00000000"/>
    <w:embedRegular r:id="rId3" w:fontKey="{90D8C019-C8EB-4F9E-A96B-26B9CFF27C64}"/>
  </w:font>
  <w:font w:name="仿宋">
    <w:panose1 w:val="02010609060101010101"/>
    <w:charset w:val="86"/>
    <w:family w:val="modern"/>
    <w:pitch w:val="default"/>
    <w:sig w:usb0="800002BF" w:usb1="38CF7CFA" w:usb2="00000016" w:usb3="00000000" w:csb0="00040001" w:csb1="00000000"/>
    <w:embedRegular r:id="rId4" w:fontKey="{3D1EF43B-5B21-4C0B-B0A1-F1B8142A3E27}"/>
  </w:font>
  <w:font w:name="文鼎大标宋简">
    <w:altName w:val="微软雅黑"/>
    <w:panose1 w:val="02010609010101010101"/>
    <w:charset w:val="86"/>
    <w:family w:val="modern"/>
    <w:pitch w:val="default"/>
    <w:sig w:usb0="00000000" w:usb1="00000000" w:usb2="00000010" w:usb3="00000000" w:csb0="00040000" w:csb1="00000000"/>
    <w:embedRegular r:id="rId5" w:fontKey="{227B359F-C75B-47C7-B618-BD7EFD9D89DE}"/>
  </w:font>
  <w:font w:name="楷体">
    <w:panose1 w:val="02010609060101010101"/>
    <w:charset w:val="86"/>
    <w:family w:val="modern"/>
    <w:pitch w:val="default"/>
    <w:sig w:usb0="800002BF" w:usb1="38CF7CFA" w:usb2="00000016" w:usb3="00000000" w:csb0="00040001" w:csb1="00000000"/>
    <w:embedRegular r:id="rId6" w:fontKey="{302DB82D-A4F5-4998-BEBF-DA84C9B23811}"/>
  </w:font>
  <w:font w:name="楷体_GB2312">
    <w:altName w:val="楷体"/>
    <w:panose1 w:val="02010609030101010101"/>
    <w:charset w:val="86"/>
    <w:family w:val="modern"/>
    <w:pitch w:val="default"/>
    <w:sig w:usb0="00000001" w:usb1="080E0000" w:usb2="00000000" w:usb3="00000000" w:csb0="00040000" w:csb1="00000000"/>
    <w:embedRegular r:id="rId7" w:fontKey="{6AF03A9A-BF45-4704-A636-A72971AD4E57}"/>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EE76B8">
    <w:pPr>
      <w:pStyle w:val="7"/>
      <w:framePr w:wrap="around" w:vAnchor="text" w:hAnchor="margin" w:xAlign="outside" w:y="1"/>
      <w:rPr>
        <w:rStyle w:val="12"/>
        <w:sz w:val="28"/>
      </w:rPr>
    </w:pPr>
    <w:r>
      <w:rPr>
        <w:rStyle w:val="12"/>
        <w:rFonts w:hint="eastAsia"/>
        <w:sz w:val="28"/>
      </w:rPr>
      <w:t xml:space="preserve">— </w:t>
    </w:r>
    <w:r>
      <w:rPr>
        <w:rStyle w:val="12"/>
        <w:sz w:val="28"/>
      </w:rPr>
      <w:fldChar w:fldCharType="begin"/>
    </w:r>
    <w:r>
      <w:rPr>
        <w:rStyle w:val="12"/>
        <w:sz w:val="28"/>
      </w:rPr>
      <w:instrText xml:space="preserve">PAGE  </w:instrText>
    </w:r>
    <w:r>
      <w:rPr>
        <w:rStyle w:val="12"/>
        <w:sz w:val="28"/>
      </w:rPr>
      <w:fldChar w:fldCharType="separate"/>
    </w:r>
    <w:r>
      <w:rPr>
        <w:rStyle w:val="12"/>
        <w:sz w:val="28"/>
        <w:lang/>
      </w:rPr>
      <w:t>2</w:t>
    </w:r>
    <w:r>
      <w:rPr>
        <w:rStyle w:val="12"/>
        <w:sz w:val="28"/>
      </w:rPr>
      <w:fldChar w:fldCharType="end"/>
    </w:r>
    <w:r>
      <w:rPr>
        <w:rStyle w:val="12"/>
        <w:rFonts w:hint="eastAsia"/>
        <w:sz w:val="28"/>
      </w:rPr>
      <w:t xml:space="preserve"> —</w:t>
    </w:r>
  </w:p>
  <w:p w14:paraId="28ACBAEA">
    <w:pPr>
      <w:pStyle w:val="7"/>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6F0C56">
    <w:pPr>
      <w:pStyle w:val="7"/>
      <w:framePr w:wrap="around" w:vAnchor="text" w:hAnchor="margin" w:xAlign="outside" w:y="1"/>
      <w:rPr>
        <w:rStyle w:val="12"/>
      </w:rPr>
    </w:pPr>
    <w:r>
      <w:rPr>
        <w:rStyle w:val="12"/>
      </w:rPr>
      <w:fldChar w:fldCharType="begin"/>
    </w:r>
    <w:r>
      <w:rPr>
        <w:rStyle w:val="12"/>
      </w:rPr>
      <w:instrText xml:space="preserve">PAGE  </w:instrText>
    </w:r>
    <w:r>
      <w:rPr>
        <w:rStyle w:val="12"/>
      </w:rPr>
      <w:fldChar w:fldCharType="separate"/>
    </w:r>
    <w:r>
      <w:rPr>
        <w:rStyle w:val="12"/>
        <w:lang/>
      </w:rPr>
      <w:t>1</w:t>
    </w:r>
    <w:r>
      <w:rPr>
        <w:rStyle w:val="12"/>
      </w:rPr>
      <w:fldChar w:fldCharType="end"/>
    </w:r>
  </w:p>
  <w:p w14:paraId="6A441EC8">
    <w:pPr>
      <w:pStyle w:val="7"/>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1180"/>
  <w:hyphenationZone w:val="360"/>
  <w:drawingGridHorizontalSpacing w:val="315"/>
  <w:drawingGridVerticalSpacing w:val="304"/>
  <w:displayHorizontalDrawingGridEvery w:val="0"/>
  <w:displayVerticalDrawingGridEvery w:val="2"/>
  <w:characterSpacingControl w:val="compressPunctuation"/>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0B00"/>
    <w:rsid w:val="000016DF"/>
    <w:rsid w:val="00050265"/>
    <w:rsid w:val="00055255"/>
    <w:rsid w:val="000556C3"/>
    <w:rsid w:val="00093BE8"/>
    <w:rsid w:val="0009419B"/>
    <w:rsid w:val="00096F6E"/>
    <w:rsid w:val="000C78B7"/>
    <w:rsid w:val="000E39A5"/>
    <w:rsid w:val="000F43FC"/>
    <w:rsid w:val="0013064E"/>
    <w:rsid w:val="001357E4"/>
    <w:rsid w:val="001749AC"/>
    <w:rsid w:val="00184A92"/>
    <w:rsid w:val="00253B12"/>
    <w:rsid w:val="002919E9"/>
    <w:rsid w:val="002C1716"/>
    <w:rsid w:val="002C3415"/>
    <w:rsid w:val="002C41E5"/>
    <w:rsid w:val="002E386C"/>
    <w:rsid w:val="002E3B43"/>
    <w:rsid w:val="002E45B2"/>
    <w:rsid w:val="002E5A1E"/>
    <w:rsid w:val="00327E54"/>
    <w:rsid w:val="00360461"/>
    <w:rsid w:val="003B351E"/>
    <w:rsid w:val="003D75B3"/>
    <w:rsid w:val="003F733D"/>
    <w:rsid w:val="003F7BE1"/>
    <w:rsid w:val="00447D2F"/>
    <w:rsid w:val="00496F37"/>
    <w:rsid w:val="004C014F"/>
    <w:rsid w:val="004E2DD5"/>
    <w:rsid w:val="00522A6F"/>
    <w:rsid w:val="005842AC"/>
    <w:rsid w:val="005A5C90"/>
    <w:rsid w:val="005E0D20"/>
    <w:rsid w:val="00606120"/>
    <w:rsid w:val="006076EC"/>
    <w:rsid w:val="00663EF5"/>
    <w:rsid w:val="00671180"/>
    <w:rsid w:val="006A004F"/>
    <w:rsid w:val="006A6CEE"/>
    <w:rsid w:val="006E6A05"/>
    <w:rsid w:val="006F05A1"/>
    <w:rsid w:val="006F4AA5"/>
    <w:rsid w:val="007071FE"/>
    <w:rsid w:val="00727667"/>
    <w:rsid w:val="00733A0E"/>
    <w:rsid w:val="0074642E"/>
    <w:rsid w:val="00751625"/>
    <w:rsid w:val="007634AC"/>
    <w:rsid w:val="007A2337"/>
    <w:rsid w:val="007B71C4"/>
    <w:rsid w:val="007F18B0"/>
    <w:rsid w:val="00836290"/>
    <w:rsid w:val="0085419F"/>
    <w:rsid w:val="00881DDC"/>
    <w:rsid w:val="008C79C6"/>
    <w:rsid w:val="008F163C"/>
    <w:rsid w:val="008F72F0"/>
    <w:rsid w:val="009E1CF0"/>
    <w:rsid w:val="009E294C"/>
    <w:rsid w:val="009F2B83"/>
    <w:rsid w:val="00A327E0"/>
    <w:rsid w:val="00A60964"/>
    <w:rsid w:val="00A72F6B"/>
    <w:rsid w:val="00A97C85"/>
    <w:rsid w:val="00A97F64"/>
    <w:rsid w:val="00AA41FF"/>
    <w:rsid w:val="00AA544A"/>
    <w:rsid w:val="00AB22BF"/>
    <w:rsid w:val="00AC46DA"/>
    <w:rsid w:val="00B10FD8"/>
    <w:rsid w:val="00B135BA"/>
    <w:rsid w:val="00B23D33"/>
    <w:rsid w:val="00B37F40"/>
    <w:rsid w:val="00BB0C64"/>
    <w:rsid w:val="00BC12FE"/>
    <w:rsid w:val="00BE6C3E"/>
    <w:rsid w:val="00C27E13"/>
    <w:rsid w:val="00C35B4E"/>
    <w:rsid w:val="00C61723"/>
    <w:rsid w:val="00C77C84"/>
    <w:rsid w:val="00C870AB"/>
    <w:rsid w:val="00CB732A"/>
    <w:rsid w:val="00CE30E4"/>
    <w:rsid w:val="00D0133E"/>
    <w:rsid w:val="00DA270F"/>
    <w:rsid w:val="00DB5AAD"/>
    <w:rsid w:val="00DE64CD"/>
    <w:rsid w:val="00E462B9"/>
    <w:rsid w:val="00EC1F1C"/>
    <w:rsid w:val="00EE370D"/>
    <w:rsid w:val="00F145C3"/>
    <w:rsid w:val="00F7462E"/>
    <w:rsid w:val="00FA1094"/>
    <w:rsid w:val="00FA2E7B"/>
    <w:rsid w:val="3FAFB8A5"/>
    <w:rsid w:val="4F974BC4"/>
    <w:rsid w:val="6BCFB961"/>
    <w:rsid w:val="6EFCFB0D"/>
    <w:rsid w:val="6FE7CBB6"/>
    <w:rsid w:val="77EE5399"/>
    <w:rsid w:val="7A7F18BD"/>
    <w:rsid w:val="7BAF3600"/>
    <w:rsid w:val="7D28394B"/>
    <w:rsid w:val="7FEEB376"/>
    <w:rsid w:val="7FFDC196"/>
    <w:rsid w:val="94EF2D30"/>
    <w:rsid w:val="9F7B9F62"/>
    <w:rsid w:val="A77E07AF"/>
    <w:rsid w:val="AFEB2819"/>
    <w:rsid w:val="AFFBEB87"/>
    <w:rsid w:val="BFFFA4BE"/>
    <w:rsid w:val="C39E14A2"/>
    <w:rsid w:val="CAFF416E"/>
    <w:rsid w:val="D9B9B85B"/>
    <w:rsid w:val="DB27E81E"/>
    <w:rsid w:val="E673151B"/>
    <w:rsid w:val="F31B06CE"/>
    <w:rsid w:val="F47EAEC9"/>
    <w:rsid w:val="FACE3387"/>
    <w:rsid w:val="FD49AD19"/>
    <w:rsid w:val="FFFB6E2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仿宋_GB2312"/>
      <w:kern w:val="2"/>
      <w:sz w:val="32"/>
      <w:lang w:val="en-US" w:eastAsia="zh-CN" w:bidi="ar-SA"/>
    </w:rPr>
  </w:style>
  <w:style w:type="character" w:default="1" w:styleId="11">
    <w:name w:val="Default Paragraph Font"/>
    <w:semiHidden/>
    <w:uiPriority w:val="0"/>
  </w:style>
  <w:style w:type="table" w:default="1" w:styleId="10">
    <w:name w:val="Normal Table"/>
    <w:semiHidden/>
    <w:uiPriority w:val="0"/>
    <w:tblPr>
      <w:tblStyle w:val="10"/>
      <w:tblCellMar>
        <w:top w:w="0" w:type="dxa"/>
        <w:left w:w="108" w:type="dxa"/>
        <w:bottom w:w="0" w:type="dxa"/>
        <w:right w:w="108" w:type="dxa"/>
      </w:tblCellMar>
    </w:tblPr>
  </w:style>
  <w:style w:type="paragraph" w:styleId="2">
    <w:name w:val="Body Text"/>
    <w:basedOn w:val="1"/>
    <w:unhideWhenUsed/>
    <w:uiPriority w:val="0"/>
    <w:pPr>
      <w:adjustRightInd w:val="0"/>
      <w:spacing w:beforeLines="0" w:afterLines="0"/>
      <w:jc w:val="left"/>
      <w:textAlignment w:val="baseline"/>
    </w:pPr>
    <w:rPr>
      <w:rFonts w:hint="default"/>
      <w:sz w:val="21"/>
      <w:szCs w:val="24"/>
    </w:rPr>
  </w:style>
  <w:style w:type="paragraph" w:styleId="3">
    <w:name w:val="Body Text Indent"/>
    <w:basedOn w:val="1"/>
    <w:uiPriority w:val="0"/>
    <w:pPr>
      <w:ind w:firstLine="576"/>
    </w:pPr>
  </w:style>
  <w:style w:type="paragraph" w:styleId="4">
    <w:name w:val="Plain Text"/>
    <w:basedOn w:val="1"/>
    <w:uiPriority w:val="0"/>
    <w:rPr>
      <w:rFonts w:ascii="宋体" w:hAnsi="Courier New"/>
    </w:rPr>
  </w:style>
  <w:style w:type="paragraph" w:styleId="5">
    <w:name w:val="Date"/>
    <w:basedOn w:val="1"/>
    <w:next w:val="1"/>
    <w:uiPriority w:val="0"/>
    <w:rPr>
      <w:rFonts w:ascii="宋体" w:eastAsia="宋体"/>
      <w:sz w:val="28"/>
    </w:rPr>
  </w:style>
  <w:style w:type="paragraph" w:styleId="6">
    <w:name w:val="Balloon Text"/>
    <w:basedOn w:val="1"/>
    <w:semiHidden/>
    <w:uiPriority w:val="0"/>
    <w:rPr>
      <w:sz w:val="18"/>
      <w:szCs w:val="18"/>
    </w:rPr>
  </w:style>
  <w:style w:type="paragraph" w:styleId="7">
    <w:name w:val="footer"/>
    <w:basedOn w:val="1"/>
    <w:uiPriority w:val="0"/>
    <w:pPr>
      <w:tabs>
        <w:tab w:val="center" w:pos="4153"/>
        <w:tab w:val="right" w:pos="8306"/>
      </w:tabs>
      <w:snapToGrid w:val="0"/>
      <w:jc w:val="left"/>
    </w:pPr>
    <w:rPr>
      <w:sz w:val="18"/>
    </w:rPr>
  </w:style>
  <w:style w:type="paragraph" w:styleId="8">
    <w:name w:val="header"/>
    <w:basedOn w:val="1"/>
    <w:uiPriority w:val="0"/>
    <w:pPr>
      <w:pBdr>
        <w:bottom w:val="single" w:color="auto" w:sz="6" w:space="1"/>
      </w:pBdr>
      <w:tabs>
        <w:tab w:val="center" w:pos="4153"/>
        <w:tab w:val="right" w:pos="8306"/>
      </w:tabs>
      <w:snapToGrid w:val="0"/>
      <w:jc w:val="center"/>
    </w:pPr>
    <w:rPr>
      <w:sz w:val="18"/>
    </w:rPr>
  </w:style>
  <w:style w:type="paragraph" w:styleId="9">
    <w:name w:val="Body Text Indent 3"/>
    <w:basedOn w:val="1"/>
    <w:uiPriority w:val="0"/>
    <w:pPr>
      <w:spacing w:line="560" w:lineRule="exact"/>
      <w:ind w:firstLine="615"/>
    </w:pPr>
  </w:style>
  <w:style w:type="character" w:styleId="12">
    <w:name w:val="page number"/>
    <w:basedOn w:val="11"/>
    <w:uiPriority w:val="0"/>
  </w:style>
  <w:style w:type="character" w:styleId="13">
    <w:name w:val="Hyperlink"/>
    <w:basedOn w:val="11"/>
    <w:uiPriority w:val="0"/>
    <w:rPr>
      <w:color w:val="0000FF"/>
      <w:u w:val="single"/>
    </w:rPr>
  </w:style>
  <w:style w:type="paragraph" w:customStyle="1" w:styleId="14">
    <w:name w:val="No Spacing"/>
    <w:qFormat/>
    <w:uiPriority w:val="0"/>
    <w:rPr>
      <w:rFonts w:ascii="Times New Roman" w:hAnsi="Times New Roman" w:eastAsia="宋体" w:cs="Arial"/>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办函.wpt</Template>
  <Pages>20</Pages>
  <Words>572</Words>
  <Characters>588</Characters>
  <Lines>1</Lines>
  <Paragraphs>1</Paragraphs>
  <TotalTime>11.3333333333333</TotalTime>
  <ScaleCrop>false</ScaleCrop>
  <LinksUpToDate>false</LinksUpToDate>
  <CharactersWithSpaces>602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2026-10-20T10:35:00Z</dcterms:created>
  <dc:creator>thtf</dc:creator>
  <cp:lastModifiedBy>技术客服</cp:lastModifiedBy>
  <cp:lastPrinted>2026-10-20T11:09:46Z</cp:lastPrinted>
  <dcterms:modified xsi:type="dcterms:W3CDTF">2026-10-22T01:03:25Z</dcterms:modified>
  <dc:title>鄂教〔2001〕2号</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0DC6AA1D210C48B2B91FA43CA2392920_13</vt:lpwstr>
  </property>
</Properties>
</file>